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rPr>
          <w:sz w:val="42"/>
          <w:szCs w:val="42"/>
        </w:rPr>
      </w:pPr>
      <w:bookmarkStart w:colFirst="0" w:colLast="0" w:name="_heading=h.on15jv3cy5di" w:id="0"/>
      <w:bookmarkEnd w:id="0"/>
      <w:r w:rsidDel="00000000" w:rsidR="00000000" w:rsidRPr="00000000">
        <w:rPr>
          <w:sz w:val="42"/>
          <w:szCs w:val="42"/>
          <w:rtl w:val="0"/>
        </w:rPr>
        <w:t xml:space="preserve">MANSIONE STUDENTE </w:t>
      </w:r>
      <w:r w:rsidDel="00000000" w:rsidR="00000000" w:rsidRPr="00000000">
        <w:rPr>
          <w:sz w:val="40"/>
          <w:szCs w:val="40"/>
          <w:rtl w:val="0"/>
        </w:rPr>
        <w:t xml:space="preserve">in Formazione Scuola Lavoro (FSL)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4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000000" w:space="0" w:sz="7" w:val="single"/>
          <w:left w:color="000000" w:space="0" w:sz="7" w:val="single"/>
          <w:bottom w:color="000000" w:space="0" w:sz="7" w:val="single"/>
          <w:right w:color="000000" w:space="0" w:sz="7" w:val="single"/>
        </w:pBdr>
        <w:spacing w:after="0" w:lineRule="auto"/>
        <w:ind w:left="51" w:firstLine="0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000000" w:space="0" w:sz="7" w:val="single"/>
          <w:left w:color="000000" w:space="0" w:sz="7" w:val="single"/>
          <w:bottom w:color="000000" w:space="0" w:sz="7" w:val="single"/>
          <w:right w:color="000000" w:space="0" w:sz="7" w:val="single"/>
        </w:pBdr>
        <w:spacing w:after="0" w:lineRule="auto"/>
        <w:ind w:left="51" w:firstLine="0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STUDENTE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-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Nome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Mario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Cognome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Rossi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Classe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5A INF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000000" w:space="0" w:sz="7" w:val="single"/>
          <w:left w:color="000000" w:space="0" w:sz="7" w:val="single"/>
          <w:bottom w:color="000000" w:space="0" w:sz="7" w:val="single"/>
          <w:right w:color="000000" w:space="0" w:sz="7" w:val="single"/>
        </w:pBdr>
        <w:spacing w:after="9" w:lineRule="auto"/>
        <w:ind w:left="51" w:firstLine="0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1"/>
        <w:ind w:left="-5" w:firstLine="0"/>
        <w:rPr>
          <w:b w:val="1"/>
          <w:bCs w:val="1"/>
        </w:rPr>
      </w:pPr>
      <w:bookmarkStart w:colFirst="0" w:colLast="0" w:name="_heading=h.mmj8gniq7nr4" w:id="1"/>
      <w:bookmarkEnd w:id="1"/>
      <w:r w:rsidDel="00000000" w:rsidR="00000000" w:rsidRPr="00000000">
        <w:rPr>
          <w:b w:val="1"/>
          <w:bCs w:val="1"/>
          <w:rtl w:val="0"/>
        </w:rPr>
        <w:t xml:space="preserve">Descrizione della mansione </w:t>
      </w:r>
    </w:p>
    <w:p w:rsidR="00000000" w:rsidDel="00000000" w:rsidP="00000000" w:rsidRDefault="00000000" w:rsidRPr="00000000" w14:paraId="00000009">
      <w:pPr>
        <w:spacing w:after="0" w:line="360" w:lineRule="auto"/>
        <w:ind w:right="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Lo  studente ___Mario______ ____Rossi______ C.F. AAAAAAAAAAAAAA svolgerà presso l’Azienda ___ACME_____ ________________________ avente sede legale in _____________________________ (__) in via ________________________________ - P.IVA  IT11111111111 la seguente mansione: </w:t>
      </w:r>
    </w:p>
    <w:p w:rsidR="00000000" w:rsidDel="00000000" w:rsidP="00000000" w:rsidRDefault="00000000" w:rsidRPr="00000000" w14:paraId="0000000A">
      <w:pPr>
        <w:spacing w:after="0" w:line="360" w:lineRule="auto"/>
        <w:ind w:right="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Raccogliere dati ed analizzarli con metodi numerici </w:t>
      </w:r>
    </w:p>
    <w:p w:rsidR="00000000" w:rsidDel="00000000" w:rsidP="00000000" w:rsidRDefault="00000000" w:rsidRPr="00000000" w14:paraId="0000000B">
      <w:pPr>
        <w:spacing w:after="0" w:line="360" w:lineRule="auto"/>
        <w:ind w:right="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presso il seguente indirizzo: ufficio amministrativo – II piano palazzina B della sede principale dell’azienda</w:t>
      </w:r>
    </w:p>
    <w:p w:rsidR="00000000" w:rsidDel="00000000" w:rsidP="00000000" w:rsidRDefault="00000000" w:rsidRPr="00000000" w14:paraId="0000000C">
      <w:pPr>
        <w:spacing w:after="0" w:line="360" w:lineRule="auto"/>
        <w:ind w:right="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con i seguenti orari: dalle ore 09.00 alle 13.00 con le pause previste per legge nell’uso dei terminali video</w:t>
      </w:r>
    </w:p>
    <w:p w:rsidR="00000000" w:rsidDel="00000000" w:rsidP="00000000" w:rsidRDefault="00000000" w:rsidRPr="00000000" w14:paraId="0000000D">
      <w:pPr>
        <w:spacing w:after="0" w:line="360" w:lineRule="auto"/>
        <w:ind w:right="2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1"/>
        <w:ind w:left="-5" w:firstLine="0"/>
        <w:rPr/>
      </w:pPr>
      <w:bookmarkStart w:colFirst="0" w:colLast="0" w:name="_heading=h.cdb6tspdecdn" w:id="2"/>
      <w:bookmarkEnd w:id="2"/>
      <w:r w:rsidDel="00000000" w:rsidR="00000000" w:rsidRPr="00000000">
        <w:rPr>
          <w:b w:val="1"/>
          <w:bCs w:val="1"/>
          <w:rtl w:val="0"/>
        </w:rPr>
        <w:t xml:space="preserve">I relativi rischi sono: </w:t>
      </w:r>
      <w:r w:rsidDel="00000000" w:rsidR="00000000" w:rsidRPr="00000000">
        <w:rPr>
          <w:rtl w:val="0"/>
        </w:rPr>
      </w:r>
    </w:p>
    <w:tbl>
      <w:tblPr>
        <w:tblStyle w:val="Table1"/>
        <w:tblW w:w="9808.0" w:type="dxa"/>
        <w:jc w:val="left"/>
        <w:tblInd w:w="-105.0" w:type="dxa"/>
        <w:tblLayout w:type="fixed"/>
        <w:tblLook w:val="0400"/>
      </w:tblPr>
      <w:tblGrid>
        <w:gridCol w:w="5303"/>
        <w:gridCol w:w="1292"/>
        <w:gridCol w:w="1290"/>
        <w:gridCol w:w="1290"/>
        <w:gridCol w:w="633"/>
        <w:tblGridChange w:id="0">
          <w:tblGrid>
            <w:gridCol w:w="5303"/>
            <w:gridCol w:w="1292"/>
            <w:gridCol w:w="1290"/>
            <w:gridCol w:w="1290"/>
            <w:gridCol w:w="633"/>
          </w:tblGrid>
        </w:tblGridChange>
      </w:tblGrid>
      <w:tr>
        <w:trPr>
          <w:cantSplit w:val="0"/>
          <w:trHeight w:val="263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e1efe1" w:val="clear"/>
          </w:tcPr>
          <w:p w:rsidR="00000000" w:rsidDel="00000000" w:rsidP="00000000" w:rsidRDefault="00000000" w:rsidRPr="00000000" w14:paraId="0000000F">
            <w:pPr>
              <w:ind w:left="10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Descrizione del Pericolo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e1efe1" w:val="clear"/>
          </w:tcPr>
          <w:p w:rsidR="00000000" w:rsidDel="00000000" w:rsidP="00000000" w:rsidRDefault="00000000" w:rsidRPr="00000000" w14:paraId="00000010">
            <w:pPr>
              <w:ind w:left="112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Probabilità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e1efe1" w:val="clear"/>
          </w:tcPr>
          <w:p w:rsidR="00000000" w:rsidDel="00000000" w:rsidP="00000000" w:rsidRDefault="00000000" w:rsidRPr="00000000" w14:paraId="00000011">
            <w:pPr>
              <w:ind w:left="124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Magnitudo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e1efe1" w:val="clear"/>
          </w:tcPr>
          <w:p w:rsidR="00000000" w:rsidDel="00000000" w:rsidP="00000000" w:rsidRDefault="00000000" w:rsidRPr="00000000" w14:paraId="00000012">
            <w:pPr>
              <w:ind w:left="52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Rischio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3">
            <w:pPr>
              <w:ind w:left="112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14">
            <w:pPr>
              <w:ind w:left="10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Caduta di materiale dall</w:t>
            </w:r>
            <w:r w:rsidDel="00000000" w:rsidR="00000000" w:rsidRPr="00000000">
              <w:rPr/>
              <mc:AlternateContent>
                <mc:Choice Requires="wpg">
                  <w:drawing>
                    <wp:inline distB="0" distT="0" distL="0" distR="0">
                      <wp:extent cx="21336" cy="36576"/>
                      <wp:effectExtent b="0" l="0" r="0" t="0"/>
                      <wp:docPr id="2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335325" y="3761700"/>
                                <a:ext cx="21336" cy="36576"/>
                                <a:chOff x="5335325" y="3761700"/>
                                <a:chExt cx="21350" cy="366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335332" y="3761712"/>
                                  <a:ext cx="21336" cy="36576"/>
                                  <a:chOff x="5335325" y="3761700"/>
                                  <a:chExt cx="21350" cy="3660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5335325" y="3761700"/>
                                    <a:ext cx="21350" cy="36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5335332" y="3761712"/>
                                    <a:ext cx="21336" cy="36576"/>
                                    <a:chOff x="0" y="0"/>
                                    <a:chExt cx="21336" cy="36576"/>
                                  </a:xfrm>
                                </wpg:grpSpPr>
                                <wps:wsp>
                                  <wps:cNvSpPr/>
                                  <wps:cNvPr id="9" name="Shape 9"/>
                                  <wps:spPr>
                                    <a:xfrm>
                                      <a:off x="0" y="0"/>
                                      <a:ext cx="21325" cy="36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0" name="Shape 10"/>
                                  <wps:spPr>
                                    <a:xfrm>
                                      <a:off x="0" y="0"/>
                                      <a:ext cx="21336" cy="36576"/>
                                    </a:xfrm>
                                    <a:custGeom>
                                      <a:rect b="b" l="l" r="r" t="t"/>
                                      <a:pathLst>
                                        <a:path extrusionOk="0" h="36576" w="21336">
                                          <a:moveTo>
                                            <a:pt x="9144" y="0"/>
                                          </a:moveTo>
                                          <a:cubicBezTo>
                                            <a:pt x="12192" y="0"/>
                                            <a:pt x="15240" y="1524"/>
                                            <a:pt x="18288" y="4572"/>
                                          </a:cubicBezTo>
                                          <a:cubicBezTo>
                                            <a:pt x="19812" y="6096"/>
                                            <a:pt x="21336" y="9144"/>
                                            <a:pt x="21336" y="13716"/>
                                          </a:cubicBezTo>
                                          <a:cubicBezTo>
                                            <a:pt x="21336" y="19812"/>
                                            <a:pt x="19812" y="24384"/>
                                            <a:pt x="15240" y="28956"/>
                                          </a:cubicBezTo>
                                          <a:cubicBezTo>
                                            <a:pt x="13716" y="32004"/>
                                            <a:pt x="9144" y="35052"/>
                                            <a:pt x="4572" y="36576"/>
                                          </a:cubicBezTo>
                                          <a:lnTo>
                                            <a:pt x="4572" y="33528"/>
                                          </a:lnTo>
                                          <a:cubicBezTo>
                                            <a:pt x="9144" y="30480"/>
                                            <a:pt x="13716" y="27432"/>
                                            <a:pt x="15240" y="24384"/>
                                          </a:cubicBezTo>
                                          <a:cubicBezTo>
                                            <a:pt x="16764" y="22860"/>
                                            <a:pt x="16764" y="21336"/>
                                            <a:pt x="16764" y="18288"/>
                                          </a:cubicBezTo>
                                          <a:cubicBezTo>
                                            <a:pt x="16764" y="16764"/>
                                            <a:pt x="16764" y="15240"/>
                                            <a:pt x="16764" y="15240"/>
                                          </a:cubicBezTo>
                                          <a:cubicBezTo>
                                            <a:pt x="15240" y="13716"/>
                                            <a:pt x="15240" y="13716"/>
                                            <a:pt x="13716" y="13716"/>
                                          </a:cubicBezTo>
                                          <a:cubicBezTo>
                                            <a:pt x="13716" y="13716"/>
                                            <a:pt x="13716" y="13716"/>
                                            <a:pt x="12192" y="13716"/>
                                          </a:cubicBezTo>
                                          <a:cubicBezTo>
                                            <a:pt x="10668" y="15240"/>
                                            <a:pt x="9144" y="15240"/>
                                            <a:pt x="9144" y="15240"/>
                                          </a:cubicBezTo>
                                          <a:cubicBezTo>
                                            <a:pt x="6096" y="15240"/>
                                            <a:pt x="4572" y="13716"/>
                                            <a:pt x="3048" y="13716"/>
                                          </a:cubicBezTo>
                                          <a:cubicBezTo>
                                            <a:pt x="1524" y="12192"/>
                                            <a:pt x="0" y="10668"/>
                                            <a:pt x="0" y="7620"/>
                                          </a:cubicBezTo>
                                          <a:cubicBezTo>
                                            <a:pt x="0" y="6096"/>
                                            <a:pt x="1524" y="3048"/>
                                            <a:pt x="3048" y="3048"/>
                                          </a:cubicBezTo>
                                          <a:cubicBezTo>
                                            <a:pt x="4572" y="0"/>
                                            <a:pt x="7620" y="0"/>
                                            <a:pt x="9144" y="0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000000"/>
                                    </a:solidFill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21336" cy="36576"/>
                      <wp:effectExtent b="0" l="0" r="0" t="0"/>
                      <wp:docPr id="2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1336" cy="36576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alto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15">
            <w:pPr>
              <w:ind w:left="51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Possibile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16">
            <w:pPr>
              <w:ind w:left="47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Grave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17">
            <w:pPr>
              <w:ind w:left="259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ff"/>
                <w:rtl w:val="0"/>
              </w:rPr>
              <w:t xml:space="preserve">MEDIO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3366ff" w:val="clear"/>
          </w:tcPr>
          <w:p w:rsidR="00000000" w:rsidDel="00000000" w:rsidP="00000000" w:rsidRDefault="00000000" w:rsidRPr="00000000" w14:paraId="00000018">
            <w:pPr>
              <w:ind w:left="57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ffff"/>
                <w:rtl w:val="0"/>
              </w:rPr>
              <w:t xml:space="preserve">3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19">
            <w:pPr>
              <w:ind w:left="10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Ribaltamento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1A">
            <w:pPr>
              <w:ind w:left="52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Possibile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1B">
            <w:pPr>
              <w:ind w:left="49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Grave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1C">
            <w:pPr>
              <w:ind w:left="259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ff"/>
                <w:rtl w:val="0"/>
              </w:rPr>
              <w:t xml:space="preserve">MEDIO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3366ff" w:val="clear"/>
          </w:tcPr>
          <w:p w:rsidR="00000000" w:rsidDel="00000000" w:rsidP="00000000" w:rsidRDefault="00000000" w:rsidRPr="00000000" w14:paraId="0000001D">
            <w:pPr>
              <w:ind w:left="57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ffff"/>
                <w:rtl w:val="0"/>
              </w:rPr>
              <w:t xml:space="preserve">3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1E">
            <w:pPr>
              <w:ind w:left="10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Schiacciamento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1F">
            <w:pPr>
              <w:ind w:left="53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Possibile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20">
            <w:pPr>
              <w:ind w:left="47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Grave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21">
            <w:pPr>
              <w:ind w:left="259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ff"/>
                <w:rtl w:val="0"/>
              </w:rPr>
              <w:t xml:space="preserve">MEDIO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3366ff" w:val="clear"/>
          </w:tcPr>
          <w:p w:rsidR="00000000" w:rsidDel="00000000" w:rsidP="00000000" w:rsidRDefault="00000000" w:rsidRPr="00000000" w14:paraId="00000022">
            <w:pPr>
              <w:ind w:left="57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ffff"/>
                <w:rtl w:val="0"/>
              </w:rPr>
              <w:t xml:space="preserve">3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23">
            <w:pPr>
              <w:ind w:left="10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Urti, colpi, impatti e compressioni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24">
            <w:pPr>
              <w:ind w:left="52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Probabile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25">
            <w:pPr>
              <w:ind w:left="51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Modesta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26">
            <w:pPr>
              <w:ind w:left="259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ff"/>
                <w:rtl w:val="0"/>
              </w:rPr>
              <w:t xml:space="preserve">MEDIO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3366ff" w:val="clear"/>
          </w:tcPr>
          <w:p w:rsidR="00000000" w:rsidDel="00000000" w:rsidP="00000000" w:rsidRDefault="00000000" w:rsidRPr="00000000" w14:paraId="00000027">
            <w:pPr>
              <w:ind w:left="57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ffff"/>
                <w:rtl w:val="0"/>
              </w:rPr>
              <w:t xml:space="preserve">3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28">
            <w:pPr>
              <w:ind w:left="10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Movimentazione manuale dei carichi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29">
            <w:pPr>
              <w:ind w:left="52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Probabile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2A">
            <w:pPr>
              <w:ind w:left="51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Modesta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2B">
            <w:pPr>
              <w:ind w:left="259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ff"/>
                <w:rtl w:val="0"/>
              </w:rPr>
              <w:t xml:space="preserve">MEDIO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3366ff" w:val="clear"/>
          </w:tcPr>
          <w:p w:rsidR="00000000" w:rsidDel="00000000" w:rsidP="00000000" w:rsidRDefault="00000000" w:rsidRPr="00000000" w14:paraId="0000002C">
            <w:pPr>
              <w:ind w:left="57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ffff"/>
                <w:rtl w:val="0"/>
              </w:rPr>
              <w:t xml:space="preserve">3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2D">
            <w:pPr>
              <w:ind w:left="10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Rischio Rapina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2E">
            <w:pPr>
              <w:ind w:left="52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Possibile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2F">
            <w:pPr>
              <w:ind w:left="49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Grave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30">
            <w:pPr>
              <w:ind w:left="259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ff"/>
                <w:rtl w:val="0"/>
              </w:rPr>
              <w:t xml:space="preserve">MEDIO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3366ff" w:val="clear"/>
          </w:tcPr>
          <w:p w:rsidR="00000000" w:rsidDel="00000000" w:rsidP="00000000" w:rsidRDefault="00000000" w:rsidRPr="00000000" w14:paraId="00000031">
            <w:pPr>
              <w:ind w:left="57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ffff"/>
                <w:rtl w:val="0"/>
              </w:rPr>
              <w:t xml:space="preserve">3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32">
            <w:pPr>
              <w:ind w:left="10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Caduta dall</w:t>
            </w:r>
            <w:r w:rsidDel="00000000" w:rsidR="00000000" w:rsidRPr="00000000">
              <w:rPr/>
              <mc:AlternateContent>
                <mc:Choice Requires="wpg">
                  <w:drawing>
                    <wp:inline distB="0" distT="0" distL="0" distR="0">
                      <wp:extent cx="21336" cy="36576"/>
                      <wp:effectExtent b="0" l="0" r="0" t="0"/>
                      <wp:docPr id="1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335325" y="3761700"/>
                                <a:ext cx="21336" cy="36576"/>
                                <a:chOff x="5335325" y="3761700"/>
                                <a:chExt cx="21350" cy="366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335332" y="3761712"/>
                                  <a:ext cx="21336" cy="36576"/>
                                  <a:chOff x="5335325" y="3761700"/>
                                  <a:chExt cx="21350" cy="3660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5335325" y="3761700"/>
                                    <a:ext cx="21350" cy="36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5335332" y="3761712"/>
                                    <a:ext cx="21336" cy="36576"/>
                                    <a:chOff x="0" y="0"/>
                                    <a:chExt cx="21336" cy="36576"/>
                                  </a:xfrm>
                                </wpg:grpSpPr>
                                <wps:wsp>
                                  <wps:cNvSpPr/>
                                  <wps:cNvPr id="5" name="Shape 5"/>
                                  <wps:spPr>
                                    <a:xfrm>
                                      <a:off x="0" y="0"/>
                                      <a:ext cx="21325" cy="36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6" name="Shape 6"/>
                                  <wps:spPr>
                                    <a:xfrm>
                                      <a:off x="0" y="0"/>
                                      <a:ext cx="21336" cy="36576"/>
                                    </a:xfrm>
                                    <a:custGeom>
                                      <a:rect b="b" l="l" r="r" t="t"/>
                                      <a:pathLst>
                                        <a:path extrusionOk="0" h="36576" w="21336">
                                          <a:moveTo>
                                            <a:pt x="9144" y="0"/>
                                          </a:moveTo>
                                          <a:cubicBezTo>
                                            <a:pt x="12192" y="0"/>
                                            <a:pt x="15240" y="1524"/>
                                            <a:pt x="18288" y="4572"/>
                                          </a:cubicBezTo>
                                          <a:cubicBezTo>
                                            <a:pt x="21336" y="6096"/>
                                            <a:pt x="21336" y="10668"/>
                                            <a:pt x="21336" y="13716"/>
                                          </a:cubicBezTo>
                                          <a:cubicBezTo>
                                            <a:pt x="21336" y="19812"/>
                                            <a:pt x="19812" y="24384"/>
                                            <a:pt x="15240" y="28956"/>
                                          </a:cubicBezTo>
                                          <a:cubicBezTo>
                                            <a:pt x="13716" y="32004"/>
                                            <a:pt x="9144" y="35052"/>
                                            <a:pt x="4572" y="36576"/>
                                          </a:cubicBezTo>
                                          <a:lnTo>
                                            <a:pt x="4572" y="33528"/>
                                          </a:lnTo>
                                          <a:cubicBezTo>
                                            <a:pt x="9144" y="30480"/>
                                            <a:pt x="13716" y="27432"/>
                                            <a:pt x="15240" y="24384"/>
                                          </a:cubicBezTo>
                                          <a:cubicBezTo>
                                            <a:pt x="16764" y="22860"/>
                                            <a:pt x="16764" y="21336"/>
                                            <a:pt x="16764" y="18288"/>
                                          </a:cubicBezTo>
                                          <a:cubicBezTo>
                                            <a:pt x="16764" y="16764"/>
                                            <a:pt x="16764" y="16764"/>
                                            <a:pt x="16764" y="15240"/>
                                          </a:cubicBezTo>
                                          <a:cubicBezTo>
                                            <a:pt x="15240" y="15240"/>
                                            <a:pt x="15240" y="13716"/>
                                            <a:pt x="13716" y="13716"/>
                                          </a:cubicBezTo>
                                          <a:cubicBezTo>
                                            <a:pt x="13716" y="13716"/>
                                            <a:pt x="13716" y="13716"/>
                                            <a:pt x="12192" y="15240"/>
                                          </a:cubicBezTo>
                                          <a:cubicBezTo>
                                            <a:pt x="10668" y="15240"/>
                                            <a:pt x="9144" y="15240"/>
                                            <a:pt x="9144" y="15240"/>
                                          </a:cubicBezTo>
                                          <a:cubicBezTo>
                                            <a:pt x="6096" y="15240"/>
                                            <a:pt x="4572" y="15240"/>
                                            <a:pt x="3048" y="13716"/>
                                          </a:cubicBezTo>
                                          <a:cubicBezTo>
                                            <a:pt x="1524" y="12192"/>
                                            <a:pt x="0" y="10668"/>
                                            <a:pt x="0" y="7620"/>
                                          </a:cubicBezTo>
                                          <a:cubicBezTo>
                                            <a:pt x="0" y="6096"/>
                                            <a:pt x="1524" y="4572"/>
                                            <a:pt x="3048" y="3048"/>
                                          </a:cubicBezTo>
                                          <a:cubicBezTo>
                                            <a:pt x="4572" y="1524"/>
                                            <a:pt x="7620" y="0"/>
                                            <a:pt x="9144" y="0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000000"/>
                                    </a:solidFill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21336" cy="36576"/>
                      <wp:effectExtent b="0" l="0" r="0" t="0"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1336" cy="36576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alto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33">
            <w:pPr>
              <w:ind w:left="51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Possibile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34">
            <w:pPr>
              <w:ind w:left="4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Grave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35">
            <w:pPr>
              <w:ind w:left="259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ff"/>
                <w:rtl w:val="0"/>
              </w:rPr>
              <w:t xml:space="preserve">MEDIO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3366ff" w:val="clear"/>
          </w:tcPr>
          <w:p w:rsidR="00000000" w:rsidDel="00000000" w:rsidP="00000000" w:rsidRDefault="00000000" w:rsidRPr="00000000" w14:paraId="00000036">
            <w:pPr>
              <w:ind w:left="57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ffff"/>
                <w:rtl w:val="0"/>
              </w:rPr>
              <w:t xml:space="preserve">3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37">
            <w:pPr>
              <w:ind w:left="10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Microclima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38">
            <w:pPr>
              <w:ind w:left="52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Probabile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39">
            <w:pPr>
              <w:ind w:left="49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Lieve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3A">
            <w:pPr>
              <w:ind w:left="54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8000"/>
                <w:rtl w:val="0"/>
              </w:rPr>
              <w:t xml:space="preserve">BASSO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339966" w:val="clear"/>
          </w:tcPr>
          <w:p w:rsidR="00000000" w:rsidDel="00000000" w:rsidP="00000000" w:rsidRDefault="00000000" w:rsidRPr="00000000" w14:paraId="0000003B">
            <w:pPr>
              <w:ind w:left="57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ffff"/>
                <w:rtl w:val="0"/>
              </w:rPr>
              <w:t xml:space="preserve">2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3C">
            <w:pPr>
              <w:ind w:left="10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Cesoiamento, stritolamento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3D">
            <w:pPr>
              <w:ind w:left="107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Improbabile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3E">
            <w:pPr>
              <w:ind w:left="47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Grave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3F">
            <w:pPr>
              <w:ind w:left="54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8000"/>
                <w:rtl w:val="0"/>
              </w:rPr>
              <w:t xml:space="preserve">BASSO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339966" w:val="clear"/>
          </w:tcPr>
          <w:p w:rsidR="00000000" w:rsidDel="00000000" w:rsidP="00000000" w:rsidRDefault="00000000" w:rsidRPr="00000000" w14:paraId="00000040">
            <w:pPr>
              <w:ind w:left="57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ffff"/>
                <w:rtl w:val="0"/>
              </w:rPr>
              <w:t xml:space="preserve">2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41">
            <w:pPr>
              <w:ind w:left="10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Postura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42">
            <w:pPr>
              <w:ind w:left="52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Possibile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43">
            <w:pPr>
              <w:ind w:left="51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Modesta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44">
            <w:pPr>
              <w:ind w:left="54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8000"/>
                <w:rtl w:val="0"/>
              </w:rPr>
              <w:t xml:space="preserve">BASSO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339966" w:val="clear"/>
          </w:tcPr>
          <w:p w:rsidR="00000000" w:rsidDel="00000000" w:rsidP="00000000" w:rsidRDefault="00000000" w:rsidRPr="00000000" w14:paraId="00000045">
            <w:pPr>
              <w:ind w:left="57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ffff"/>
                <w:rtl w:val="0"/>
              </w:rPr>
              <w:t xml:space="preserve">2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46">
            <w:pPr>
              <w:ind w:left="10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Scivolamenti, cadute a livello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47">
            <w:pPr>
              <w:ind w:left="52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Possibile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48">
            <w:pPr>
              <w:ind w:left="51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Modesta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49">
            <w:pPr>
              <w:ind w:left="54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8000"/>
                <w:rtl w:val="0"/>
              </w:rPr>
              <w:t xml:space="preserve">BASSO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339966" w:val="clear"/>
          </w:tcPr>
          <w:p w:rsidR="00000000" w:rsidDel="00000000" w:rsidP="00000000" w:rsidRDefault="00000000" w:rsidRPr="00000000" w14:paraId="0000004A">
            <w:pPr>
              <w:ind w:left="57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ffff"/>
                <w:rtl w:val="0"/>
              </w:rPr>
              <w:t xml:space="preserve">2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4B">
            <w:pPr>
              <w:ind w:left="10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Investimento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4C">
            <w:pPr>
              <w:ind w:left="108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Improbabile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4D">
            <w:pPr>
              <w:ind w:left="47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Grave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4E">
            <w:pPr>
              <w:ind w:left="54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8000"/>
                <w:rtl w:val="0"/>
              </w:rPr>
              <w:t xml:space="preserve">BASSO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339966" w:val="clear"/>
          </w:tcPr>
          <w:p w:rsidR="00000000" w:rsidDel="00000000" w:rsidP="00000000" w:rsidRDefault="00000000" w:rsidRPr="00000000" w14:paraId="0000004F">
            <w:pPr>
              <w:ind w:left="57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ffff"/>
                <w:rtl w:val="0"/>
              </w:rPr>
              <w:t xml:space="preserve">2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50">
            <w:pPr>
              <w:ind w:left="10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Elettrocuzione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51">
            <w:pPr>
              <w:ind w:left="108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Improbabile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52">
            <w:pPr>
              <w:ind w:left="47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Grave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53">
            <w:pPr>
              <w:ind w:left="54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8000"/>
                <w:rtl w:val="0"/>
              </w:rPr>
              <w:t xml:space="preserve">BASSO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339966" w:val="clear"/>
          </w:tcPr>
          <w:p w:rsidR="00000000" w:rsidDel="00000000" w:rsidP="00000000" w:rsidRDefault="00000000" w:rsidRPr="00000000" w14:paraId="00000054">
            <w:pPr>
              <w:ind w:left="57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ffff"/>
                <w:rtl w:val="0"/>
              </w:rPr>
              <w:t xml:space="preserve">2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55">
            <w:pPr>
              <w:ind w:left="10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Punture, tagli e abrasioni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56">
            <w:pPr>
              <w:ind w:left="52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Possibile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57">
            <w:pPr>
              <w:ind w:left="51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Modesta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58">
            <w:pPr>
              <w:ind w:left="54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8000"/>
                <w:rtl w:val="0"/>
              </w:rPr>
              <w:t xml:space="preserve">BASSO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339966" w:val="clear"/>
          </w:tcPr>
          <w:p w:rsidR="00000000" w:rsidDel="00000000" w:rsidP="00000000" w:rsidRDefault="00000000" w:rsidRPr="00000000" w14:paraId="00000059">
            <w:pPr>
              <w:ind w:left="57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ffff"/>
                <w:rtl w:val="0"/>
              </w:rPr>
              <w:t xml:space="preserve">2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5A">
            <w:pPr>
              <w:ind w:left="10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Incidenti tra automezzi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5B">
            <w:pPr>
              <w:ind w:left="51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Possibile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5C">
            <w:pPr>
              <w:ind w:left="49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Modesta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5D">
            <w:pPr>
              <w:ind w:left="54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8000"/>
                <w:rtl w:val="0"/>
              </w:rPr>
              <w:t xml:space="preserve">BASSO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339966" w:val="clear"/>
          </w:tcPr>
          <w:p w:rsidR="00000000" w:rsidDel="00000000" w:rsidP="00000000" w:rsidRDefault="00000000" w:rsidRPr="00000000" w14:paraId="0000005E">
            <w:pPr>
              <w:ind w:left="57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ffff"/>
                <w:rtl w:val="0"/>
              </w:rPr>
              <w:t xml:space="preserve">2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5F">
            <w:pPr>
              <w:ind w:left="10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Stress Psicofisico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60">
            <w:pPr>
              <w:ind w:left="52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Probabile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61">
            <w:pPr>
              <w:ind w:left="49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Lieve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62">
            <w:pPr>
              <w:ind w:left="54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8000"/>
                <w:rtl w:val="0"/>
              </w:rPr>
              <w:t xml:space="preserve">BASSO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339966" w:val="clear"/>
          </w:tcPr>
          <w:p w:rsidR="00000000" w:rsidDel="00000000" w:rsidP="00000000" w:rsidRDefault="00000000" w:rsidRPr="00000000" w14:paraId="00000063">
            <w:pPr>
              <w:ind w:left="57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ffff"/>
                <w:rtl w:val="0"/>
              </w:rPr>
              <w:t xml:space="preserve">2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64">
            <w:pPr>
              <w:ind w:left="10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Infezioni da tetano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65">
            <w:pPr>
              <w:ind w:left="108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Improbabile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66">
            <w:pPr>
              <w:ind w:left="47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Grave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67">
            <w:pPr>
              <w:ind w:left="54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8000"/>
                <w:rtl w:val="0"/>
              </w:rPr>
              <w:t xml:space="preserve">BASSO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339966" w:val="clear"/>
          </w:tcPr>
          <w:p w:rsidR="00000000" w:rsidDel="00000000" w:rsidP="00000000" w:rsidRDefault="00000000" w:rsidRPr="00000000" w14:paraId="00000068">
            <w:pPr>
              <w:ind w:left="57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ffff"/>
                <w:rtl w:val="0"/>
              </w:rPr>
              <w:t xml:space="preserve">2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69">
            <w:pPr>
              <w:ind w:left="10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Rumore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6A">
            <w:pPr>
              <w:ind w:left="52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Possibile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6B">
            <w:pPr>
              <w:ind w:left="49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Lieve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6C">
            <w:pPr>
              <w:ind w:left="124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ffff"/>
                <w:rtl w:val="0"/>
              </w:rPr>
              <w:t xml:space="preserve">M. BASSO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00ffff" w:val="clear"/>
          </w:tcPr>
          <w:p w:rsidR="00000000" w:rsidDel="00000000" w:rsidP="00000000" w:rsidRDefault="00000000" w:rsidRPr="00000000" w14:paraId="0000006D">
            <w:pPr>
              <w:ind w:left="57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ffff"/>
                <w:rtl w:val="0"/>
              </w:rPr>
              <w:t xml:space="preserve">1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6E">
            <w:pPr>
              <w:ind w:left="10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Allergeni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6F">
            <w:pPr>
              <w:ind w:left="107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Improbabile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70">
            <w:pPr>
              <w:ind w:left="49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Modesta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71">
            <w:pPr>
              <w:ind w:left="124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ffff"/>
                <w:rtl w:val="0"/>
              </w:rPr>
              <w:t xml:space="preserve">M. BASSO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00ffff" w:val="clear"/>
          </w:tcPr>
          <w:p w:rsidR="00000000" w:rsidDel="00000000" w:rsidP="00000000" w:rsidRDefault="00000000" w:rsidRPr="00000000" w14:paraId="00000072">
            <w:pPr>
              <w:ind w:left="57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ffff"/>
                <w:rtl w:val="0"/>
              </w:rPr>
              <w:t xml:space="preserve">1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73">
            <w:pPr>
              <w:ind w:left="10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Calore, fiamme, esplosione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74">
            <w:pPr>
              <w:ind w:left="107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Improbabile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75">
            <w:pPr>
              <w:ind w:left="49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Modesta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76">
            <w:pPr>
              <w:ind w:left="124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ffff"/>
                <w:rtl w:val="0"/>
              </w:rPr>
              <w:t xml:space="preserve">M. BASSO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00ffff" w:val="clear"/>
          </w:tcPr>
          <w:p w:rsidR="00000000" w:rsidDel="00000000" w:rsidP="00000000" w:rsidRDefault="00000000" w:rsidRPr="00000000" w14:paraId="00000077">
            <w:pPr>
              <w:ind w:left="57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ffff"/>
                <w:rtl w:val="0"/>
              </w:rPr>
              <w:t xml:space="preserve">1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78">
            <w:pPr>
              <w:ind w:left="10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Inalazione di polveri e fibre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79">
            <w:pPr>
              <w:ind w:left="107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Improbabile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7A">
            <w:pPr>
              <w:ind w:left="49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Modesta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7B">
            <w:pPr>
              <w:ind w:left="124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ffff"/>
                <w:rtl w:val="0"/>
              </w:rPr>
              <w:t xml:space="preserve">M. BASSO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00ffff" w:val="clear"/>
          </w:tcPr>
          <w:p w:rsidR="00000000" w:rsidDel="00000000" w:rsidP="00000000" w:rsidRDefault="00000000" w:rsidRPr="00000000" w14:paraId="0000007C">
            <w:pPr>
              <w:ind w:left="57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ffff"/>
                <w:rtl w:val="0"/>
              </w:rPr>
              <w:t xml:space="preserve">1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7D">
            <w:pPr>
              <w:ind w:left="10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Punture, morsi di insetti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7E">
            <w:pPr>
              <w:ind w:left="51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Possibile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7F">
            <w:pPr>
              <w:ind w:left="50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Lieve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80">
            <w:pPr>
              <w:ind w:left="124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ffff"/>
                <w:rtl w:val="0"/>
              </w:rPr>
              <w:t xml:space="preserve">M. BASSO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00ffff" w:val="clear"/>
          </w:tcPr>
          <w:p w:rsidR="00000000" w:rsidDel="00000000" w:rsidP="00000000" w:rsidRDefault="00000000" w:rsidRPr="00000000" w14:paraId="00000081">
            <w:pPr>
              <w:ind w:left="57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ffff"/>
                <w:rtl w:val="0"/>
              </w:rPr>
              <w:t xml:space="preserve">1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82">
            <w:pPr>
              <w:ind w:left="10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Radiazioni non ionizzanti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83">
            <w:pPr>
              <w:ind w:left="52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Possibile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84">
            <w:pPr>
              <w:ind w:left="49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Lieve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85">
            <w:pPr>
              <w:ind w:left="124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ffff"/>
                <w:rtl w:val="0"/>
              </w:rPr>
              <w:t xml:space="preserve">M. BASSO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00ffff" w:val="clear"/>
          </w:tcPr>
          <w:p w:rsidR="00000000" w:rsidDel="00000000" w:rsidP="00000000" w:rsidRDefault="00000000" w:rsidRPr="00000000" w14:paraId="00000086">
            <w:pPr>
              <w:ind w:left="57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ffff"/>
                <w:rtl w:val="0"/>
              </w:rPr>
              <w:t xml:space="preserve">1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87">
            <w:pPr>
              <w:ind w:left="10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Gas e vapori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89">
            <w:pPr>
              <w:ind w:left="-47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RISCHIO ASSENTE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8C">
            <w:pPr>
              <w:ind w:left="10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Movimenti ripetitivi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8E">
            <w:pPr>
              <w:ind w:left="-47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RISCHIO ASSENTE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91">
            <w:pPr>
              <w:ind w:left="10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Ustioni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93">
            <w:pPr>
              <w:ind w:left="-47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RISCHIO ASSENTE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96">
            <w:pPr>
              <w:ind w:left="10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Vibrazioni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98">
            <w:pPr>
              <w:ind w:left="-47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RISCHIO ASSENTE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9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9B">
            <w:pPr>
              <w:ind w:left="10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Proiezione di materiale ustionante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9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9D">
            <w:pPr>
              <w:ind w:left="-47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RISCHIO ASSENTE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9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A0">
            <w:pPr>
              <w:ind w:left="10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Affaticamento visivo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A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A2">
            <w:pPr>
              <w:ind w:left="-47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RISCHIO ASSENTE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A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A5">
            <w:pPr>
              <w:ind w:left="10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Amianto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A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A7">
            <w:pPr>
              <w:ind w:left="-47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RISCHIO ASSENTE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A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AA">
            <w:pPr>
              <w:ind w:left="10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Soffocamento, asfissia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A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AC">
            <w:pPr>
              <w:ind w:left="-47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RISCHIO ASSENTE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ffffff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A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AF">
            <w:pPr>
              <w:ind w:left="10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Seppellimento, sprofondamento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B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B1">
            <w:pPr>
              <w:ind w:left="-47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RISCHIO ASSENTE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B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B4">
            <w:pPr>
              <w:ind w:left="10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Rischio Chimico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B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B6">
            <w:pPr>
              <w:ind w:left="-47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RISCHIO ASSENTE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ffffff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B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B9">
            <w:pPr>
              <w:ind w:left="10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Rischio Cancerogeno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B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BB">
            <w:pPr>
              <w:ind w:left="-47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RISCHIO ASSENTE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B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BE">
            <w:pPr>
              <w:ind w:left="10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Rischio Biologico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B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C0">
            <w:pPr>
              <w:ind w:left="-47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RISCHIO ASSENTE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C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C3">
            <w:pPr>
              <w:ind w:left="10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Annegamento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C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C5">
            <w:pPr>
              <w:ind w:left="-47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RISCHIO ASSENTE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ffffff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C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C8">
            <w:pPr>
              <w:ind w:left="10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Radiazioni ionizzanti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C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CA">
            <w:pPr>
              <w:ind w:left="-47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RISCHIO ASSENTE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C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CD">
            <w:pPr>
              <w:ind w:left="10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Proiezione di schegge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C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CF">
            <w:pPr>
              <w:ind w:left="-47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RISCHIO ASSENTE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D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D2">
            <w:pPr>
              <w:ind w:left="10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Olii minerali e derivati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D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D4">
            <w:pPr>
              <w:ind w:left="-47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RISCHIO ASSENTE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D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D7">
            <w:pPr>
              <w:ind w:left="10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Infezioni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D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D9">
            <w:pPr>
              <w:ind w:left="-47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RISCHIO ASSENTE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ffffff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D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DC">
            <w:pPr>
              <w:ind w:left="10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Getti e schizzi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D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DE">
            <w:pPr>
              <w:ind w:left="-47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RISCHIO ASSENTE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ffffff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E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1">
      <w:pPr>
        <w:spacing w:after="82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spacing w:after="11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tabs>
          <w:tab w:val="center" w:leader="none" w:pos="9192"/>
          <w:tab w:val="right" w:leader="none" w:pos="9643"/>
        </w:tabs>
        <w:spacing w:after="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  <w:tab/>
        <w:t xml:space="preserve"> </w:t>
        <w:tab/>
      </w: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133" w:right="113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Rule="auto"/>
      <w:ind w:left="10" w:hanging="10"/>
    </w:pPr>
    <w:rPr>
      <w:rFonts w:ascii="Times New Roman" w:cs="Times New Roman" w:eastAsia="Times New Roman" w:hAnsi="Times New Roman"/>
      <w:color w:val="00000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54.0" w:type="dxa"/>
        <w:left w:w="0.0" w:type="dxa"/>
        <w:bottom w:w="0.0" w:type="dxa"/>
        <w:right w:w="54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QOf9XMm1H0AYxwC4XPxTiTavHA==">CgMxLjAyDmgub24xNWp2M2N5NWRpMg5oLm1tajhnbmlxN25yNDIOaC5jZGI2dHNwZGVjZG44AGpGCjVzdWdnZXN0SWRJbXBvcnRjYTlhMTBiMy01ZjU3LTQ1ZmQtYTZjNC1iZDA5MjFiNDgzNTdfNBINSXNhYmVsbGEgTm9sYWpGCjVzdWdnZXN0SWRJbXBvcnRjYTlhMTBiMy01ZjU3LTQ1ZmQtYTZjNC1iZDA5MjFiNDgzNTdfNRINSXNhYmVsbGEgTm9sYWpGCjVzdWdnZXN0SWRJbXBvcnRjYTlhMTBiMy01ZjU3LTQ1ZmQtYTZjNC1iZDA5MjFiNDgzNTdfMRINSXNhYmVsbGEgTm9sYWpHCjZzdWdnZXN0SWRJbXBvcnRjYTlhMTBiMy01ZjU3LTQ1ZmQtYTZjNC1iZDA5MjFiNDgzNTdfMTASDUlzYWJlbGxhIE5vbGFqRgo1c3VnZ2VzdElkSW1wb3J0Y2E5YTEwYjMtNWY1Ny00NWZkLWE2YzQtYmQwOTIxYjQ4MzU3XzYSDUlzYWJlbGxhIE5vbGFqRgo1c3VnZ2VzdElkSW1wb3J0Y2E5YTEwYjMtNWY1Ny00NWZkLWE2YzQtYmQwOTIxYjQ4MzU3XzISDUlzYWJlbGxhIE5vbGFqRgo1c3VnZ2VzdElkSW1wb3J0Y2E5YTEwYjMtNWY1Ny00NWZkLWE2YzQtYmQwOTIxYjQ4MzU3XzgSDUlzYWJlbGxhIE5vbGFyITEtQTlxU0tiOEFEaVY5SjhfR3V3dWg2QlREUmV4NmdS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