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68"/>
        <w:gridCol w:w="4140"/>
        <w:gridCol w:w="2037"/>
      </w:tblGrid>
      <w:tr w:rsidR="007E5D5A" w:rsidTr="008A698C">
        <w:trPr>
          <w:cantSplit/>
          <w:trHeight w:val="1608"/>
          <w:jc w:val="center"/>
        </w:trPr>
        <w:tc>
          <w:tcPr>
            <w:tcW w:w="2868" w:type="dxa"/>
            <w:vMerge w:val="restart"/>
            <w:vAlign w:val="center"/>
          </w:tcPr>
          <w:p w:rsidR="007E5D5A" w:rsidRDefault="007E5D5A" w:rsidP="008A698C">
            <w:pPr>
              <w:pStyle w:val="Intestazione"/>
              <w:jc w:val="center"/>
              <w:rPr>
                <w:rFonts w:ascii="Comic Sans MS" w:hAnsi="Comic Sans MS"/>
                <w:smallCaps/>
                <w:sz w:val="22"/>
                <w:szCs w:val="22"/>
              </w:rPr>
            </w:pPr>
            <w:r>
              <w:rPr>
                <w:rFonts w:ascii="Comic Sans MS" w:hAnsi="Comic Sans MS"/>
                <w:smallCaps/>
                <w:noProof/>
                <w:sz w:val="22"/>
                <w:szCs w:val="22"/>
              </w:rPr>
              <w:drawing>
                <wp:inline distT="0" distB="0" distL="0" distR="0">
                  <wp:extent cx="809625" cy="809625"/>
                  <wp:effectExtent l="0" t="0" r="9525" b="9525"/>
                  <wp:docPr id="2" name="Immagine 2" descr="STEMMA IT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MA IT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vAlign w:val="center"/>
          </w:tcPr>
          <w:p w:rsidR="007E5D5A" w:rsidRDefault="007E5D5A" w:rsidP="008A698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ITIS STANISLAO CANNIZZARO</w:t>
            </w:r>
          </w:p>
          <w:p w:rsidR="007E5D5A" w:rsidRDefault="007E5D5A" w:rsidP="008A698C">
            <w:pPr>
              <w:jc w:val="center"/>
              <w:rPr>
                <w:rFonts w:ascii="Comic Sans MS" w:hAnsi="Comic Sans MS"/>
                <w:b/>
              </w:rPr>
            </w:pPr>
          </w:p>
          <w:p w:rsidR="007E5D5A" w:rsidRDefault="007E5D5A" w:rsidP="008A698C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COLLEFERRO</w:t>
            </w:r>
          </w:p>
          <w:p w:rsidR="007E5D5A" w:rsidRDefault="007E5D5A" w:rsidP="008A698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  <w:vMerge w:val="restart"/>
            <w:vAlign w:val="center"/>
          </w:tcPr>
          <w:p w:rsidR="007E5D5A" w:rsidRDefault="007E5D5A" w:rsidP="008A698C">
            <w:pPr>
              <w:tabs>
                <w:tab w:val="left" w:pos="851"/>
              </w:tabs>
              <w:ind w:right="-1"/>
              <w:jc w:val="center"/>
              <w:rPr>
                <w:rFonts w:ascii="Comic Sans MS" w:hAnsi="Comic Sans MS"/>
              </w:rPr>
            </w:pPr>
          </w:p>
          <w:p w:rsidR="007E5D5A" w:rsidRDefault="007E5D5A" w:rsidP="008A698C">
            <w:pPr>
              <w:tabs>
                <w:tab w:val="left" w:pos="851"/>
              </w:tabs>
              <w:ind w:right="-1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object w:dxaOrig="1140" w:dyaOrig="1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25pt;height:51pt" o:ole="" fillcolor="window">
                  <v:imagedata r:id="rId8" o:title=""/>
                </v:shape>
                <o:OLEObject Type="Embed" ProgID="Unknown" ShapeID="_x0000_i1025" DrawAspect="Content" ObjectID="_1631449754" r:id="rId9">
                  <o:FieldCodes>\s \* MERGEFORMAT</o:FieldCodes>
                </o:OLEObject>
              </w:object>
            </w:r>
            <w:r>
              <w:rPr>
                <w:rFonts w:ascii="Comic Sans MS" w:hAnsi="Comic Sans MS"/>
              </w:rPr>
              <w:t xml:space="preserve"> </w:t>
            </w:r>
          </w:p>
          <w:p w:rsidR="007E5D5A" w:rsidRDefault="007E5D5A" w:rsidP="008A698C">
            <w:pPr>
              <w:pStyle w:val="Intestazione"/>
              <w:jc w:val="center"/>
              <w:rPr>
                <w:rFonts w:ascii="Comic Sans MS" w:hAnsi="Comic Sans MS"/>
                <w:b/>
                <w:smallCaps/>
                <w:sz w:val="22"/>
                <w:szCs w:val="22"/>
                <w:lang w:val="de-DE"/>
              </w:rPr>
            </w:pPr>
          </w:p>
          <w:p w:rsidR="007E5D5A" w:rsidRDefault="007E5D5A" w:rsidP="008A698C">
            <w:pPr>
              <w:pStyle w:val="Intestazione"/>
              <w:jc w:val="center"/>
              <w:rPr>
                <w:rFonts w:ascii="Comic Sans MS" w:hAnsi="Comic Sans MS"/>
                <w:b/>
                <w:smallCaps/>
                <w:sz w:val="22"/>
                <w:szCs w:val="22"/>
                <w:lang w:val="de-DE"/>
              </w:rPr>
            </w:pPr>
            <w:r>
              <w:rPr>
                <w:rFonts w:ascii="Comic Sans MS" w:hAnsi="Comic Sans MS"/>
                <w:b/>
                <w:smallCaps/>
                <w:sz w:val="22"/>
                <w:szCs w:val="22"/>
                <w:lang w:val="de-DE"/>
              </w:rPr>
              <w:t>MPI</w:t>
            </w:r>
          </w:p>
          <w:p w:rsidR="007E5D5A" w:rsidRDefault="007E5D5A" w:rsidP="008A698C">
            <w:pPr>
              <w:pStyle w:val="Intestazione"/>
              <w:jc w:val="center"/>
              <w:rPr>
                <w:rFonts w:ascii="Comic Sans MS" w:hAnsi="Comic Sans MS"/>
                <w:b/>
                <w:smallCaps/>
                <w:sz w:val="22"/>
                <w:szCs w:val="22"/>
                <w:lang w:val="de-DE"/>
              </w:rPr>
            </w:pPr>
          </w:p>
        </w:tc>
      </w:tr>
      <w:tr w:rsidR="007E5D5A" w:rsidTr="008A698C">
        <w:trPr>
          <w:cantSplit/>
          <w:trHeight w:val="307"/>
          <w:jc w:val="center"/>
        </w:trPr>
        <w:tc>
          <w:tcPr>
            <w:tcW w:w="2868" w:type="dxa"/>
            <w:vMerge/>
            <w:vAlign w:val="center"/>
          </w:tcPr>
          <w:p w:rsidR="007E5D5A" w:rsidRDefault="007E5D5A" w:rsidP="008A698C">
            <w:pPr>
              <w:pStyle w:val="Intestazione"/>
              <w:jc w:val="center"/>
              <w:rPr>
                <w:rFonts w:ascii="Comic Sans MS" w:hAnsi="Comic Sans MS"/>
                <w:smallCaps/>
                <w:sz w:val="22"/>
                <w:szCs w:val="22"/>
                <w:lang w:val="de-DE"/>
              </w:rPr>
            </w:pPr>
          </w:p>
        </w:tc>
        <w:tc>
          <w:tcPr>
            <w:tcW w:w="4140" w:type="dxa"/>
            <w:vMerge w:val="restart"/>
            <w:shd w:val="pct10" w:color="auto" w:fill="auto"/>
            <w:vAlign w:val="center"/>
          </w:tcPr>
          <w:p w:rsidR="007E5D5A" w:rsidRDefault="007E5D5A" w:rsidP="007E5D5A">
            <w:pPr>
              <w:pStyle w:val="Titolo"/>
              <w:rPr>
                <w:rFonts w:ascii="Arial" w:hAnsi="Arial" w:cs="Arial"/>
                <w:sz w:val="20"/>
                <w:szCs w:val="20"/>
              </w:rPr>
            </w:pPr>
          </w:p>
          <w:p w:rsidR="007E5D5A" w:rsidRPr="00DE1278" w:rsidRDefault="007E5D5A" w:rsidP="007E5D5A">
            <w:pPr>
              <w:pStyle w:val="Titolo"/>
              <w:rPr>
                <w:rFonts w:ascii="Arial" w:hAnsi="Arial" w:cs="Arial"/>
                <w:sz w:val="24"/>
              </w:rPr>
            </w:pPr>
            <w:r w:rsidRPr="00DE1278">
              <w:rPr>
                <w:rFonts w:ascii="Arial" w:hAnsi="Arial" w:cs="Arial"/>
                <w:sz w:val="20"/>
                <w:szCs w:val="20"/>
              </w:rPr>
              <w:t>PROGRAMMAZIONE DEL CONSIGLIO DI CLASSE</w:t>
            </w:r>
            <w:r w:rsidR="00DE1278">
              <w:rPr>
                <w:rFonts w:ascii="Arial" w:hAnsi="Arial" w:cs="Arial"/>
                <w:sz w:val="20"/>
                <w:szCs w:val="20"/>
                <w:lang w:val="it-IT"/>
              </w:rPr>
              <w:t xml:space="preserve"> -</w:t>
            </w:r>
            <w:bookmarkStart w:id="0" w:name="_GoBack"/>
            <w:bookmarkEnd w:id="0"/>
            <w:r w:rsidRPr="00DE1278">
              <w:rPr>
                <w:rFonts w:ascii="Arial" w:hAnsi="Arial" w:cs="Arial"/>
                <w:sz w:val="20"/>
                <w:szCs w:val="20"/>
              </w:rPr>
              <w:t xml:space="preserve"> PRIMO BIENNIO</w:t>
            </w:r>
          </w:p>
          <w:p w:rsidR="007E5D5A" w:rsidRPr="00AD5B31" w:rsidRDefault="007E5D5A" w:rsidP="008A698C">
            <w:pPr>
              <w:pStyle w:val="Titolo8"/>
              <w:numPr>
                <w:ilvl w:val="7"/>
                <w:numId w:val="0"/>
              </w:numPr>
              <w:tabs>
                <w:tab w:val="num" w:pos="1440"/>
              </w:tabs>
              <w:spacing w:before="0" w:after="0"/>
              <w:ind w:left="1440" w:hanging="1440"/>
              <w:rPr>
                <w:rFonts w:ascii="Comic Sans MS" w:hAnsi="Comic Sans MS"/>
                <w:b/>
                <w:i w:val="0"/>
                <w:sz w:val="20"/>
                <w:szCs w:val="20"/>
              </w:rPr>
            </w:pPr>
          </w:p>
        </w:tc>
        <w:tc>
          <w:tcPr>
            <w:tcW w:w="2037" w:type="dxa"/>
            <w:vMerge/>
            <w:vAlign w:val="center"/>
          </w:tcPr>
          <w:p w:rsidR="007E5D5A" w:rsidRDefault="007E5D5A" w:rsidP="008A698C">
            <w:pPr>
              <w:pStyle w:val="Intestazione"/>
              <w:jc w:val="center"/>
              <w:rPr>
                <w:rFonts w:ascii="Comic Sans MS" w:hAnsi="Comic Sans MS"/>
                <w:smallCaps/>
                <w:sz w:val="22"/>
                <w:szCs w:val="22"/>
              </w:rPr>
            </w:pPr>
          </w:p>
        </w:tc>
      </w:tr>
      <w:tr w:rsidR="007E5D5A" w:rsidTr="008A698C">
        <w:trPr>
          <w:cantSplit/>
          <w:trHeight w:val="550"/>
          <w:jc w:val="center"/>
        </w:trPr>
        <w:tc>
          <w:tcPr>
            <w:tcW w:w="2868" w:type="dxa"/>
            <w:vAlign w:val="center"/>
          </w:tcPr>
          <w:p w:rsidR="007E5D5A" w:rsidRDefault="007E5D5A" w:rsidP="008A698C">
            <w:pPr>
              <w:pStyle w:val="Titol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E5D5A" w:rsidRPr="00AD5B31" w:rsidRDefault="007E5D5A" w:rsidP="008A698C">
            <w:pPr>
              <w:pStyle w:val="Titol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5B31">
              <w:rPr>
                <w:rFonts w:ascii="Arial" w:hAnsi="Arial" w:cs="Arial"/>
                <w:sz w:val="20"/>
                <w:szCs w:val="20"/>
              </w:rPr>
              <w:t>A.S. ______________</w:t>
            </w:r>
          </w:p>
          <w:p w:rsidR="007E5D5A" w:rsidRDefault="007E5D5A" w:rsidP="008A698C">
            <w:pPr>
              <w:pStyle w:val="Intestazione"/>
              <w:jc w:val="center"/>
              <w:rPr>
                <w:rFonts w:ascii="Comic Sans MS" w:hAnsi="Comic Sans MS"/>
                <w:smallCaps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7E5D5A" w:rsidRDefault="007E5D5A" w:rsidP="008A698C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037" w:type="dxa"/>
            <w:vMerge/>
            <w:vAlign w:val="center"/>
          </w:tcPr>
          <w:p w:rsidR="007E5D5A" w:rsidRDefault="007E5D5A" w:rsidP="008A698C">
            <w:pPr>
              <w:pStyle w:val="Intestazione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</w:tr>
    </w:tbl>
    <w:p w:rsidR="00FF7507" w:rsidRDefault="00FF7507" w:rsidP="007E5D5A">
      <w:pPr>
        <w:pStyle w:val="Titolo"/>
        <w:jc w:val="left"/>
        <w:rPr>
          <w:rFonts w:ascii="Arial" w:hAnsi="Arial" w:cs="Arial"/>
          <w:sz w:val="24"/>
        </w:rPr>
      </w:pPr>
    </w:p>
    <w:p w:rsidR="00FF7507" w:rsidRDefault="00FF7507" w:rsidP="00FF7507">
      <w:pPr>
        <w:spacing w:line="360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CLASSE___________ SEZ.__________INDIRIZZO________________________</w:t>
      </w:r>
    </w:p>
    <w:p w:rsidR="00FF7507" w:rsidRDefault="00FF7507" w:rsidP="00FF7507">
      <w:pPr>
        <w:spacing w:line="360" w:lineRule="auto"/>
        <w:jc w:val="center"/>
        <w:rPr>
          <w:rFonts w:ascii="Tahoma" w:hAnsi="Tahoma" w:cs="Tahoma"/>
          <w:b/>
        </w:rPr>
      </w:pPr>
      <w:r>
        <w:rPr>
          <w:rFonts w:ascii="Arial" w:hAnsi="Arial" w:cs="Arial"/>
          <w:b/>
          <w:sz w:val="22"/>
        </w:rPr>
        <w:t>Coordinatore Prof. ____________________________________</w:t>
      </w:r>
    </w:p>
    <w:p w:rsidR="00FF7507" w:rsidRDefault="00FF7507" w:rsidP="00FF7507">
      <w:pPr>
        <w:pStyle w:val="Elenco"/>
        <w:tabs>
          <w:tab w:val="left" w:pos="6750"/>
          <w:tab w:val="left" w:pos="7095"/>
        </w:tabs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                                                                                               </w:t>
      </w:r>
    </w:p>
    <w:tbl>
      <w:tblPr>
        <w:tblW w:w="9209" w:type="dxa"/>
        <w:jc w:val="center"/>
        <w:tblLayout w:type="fixed"/>
        <w:tblLook w:val="0000" w:firstRow="0" w:lastRow="0" w:firstColumn="0" w:lastColumn="0" w:noHBand="0" w:noVBand="0"/>
      </w:tblPr>
      <w:tblGrid>
        <w:gridCol w:w="9209"/>
      </w:tblGrid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pStyle w:val="Titolo2"/>
            </w:pPr>
            <w:r>
              <w:t>SITUAZIONE INIZIALE DELLA CLASSE</w:t>
            </w: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6126C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6126C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67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CASI PARTICOLARI RIFERITI A SINGOLI ALLIEVI</w:t>
            </w: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FF7507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  <w:tr w:rsidR="0086126C" w:rsidTr="007E5D5A">
        <w:trPr>
          <w:cantSplit/>
          <w:trHeight w:val="321"/>
          <w:jc w:val="center"/>
        </w:trPr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A2604D">
            <w:pPr>
              <w:snapToGrid w:val="0"/>
              <w:rPr>
                <w:rFonts w:ascii="Arial" w:hAnsi="Arial" w:cs="Arial"/>
                <w:sz w:val="22"/>
              </w:rPr>
            </w:pPr>
          </w:p>
        </w:tc>
      </w:tr>
    </w:tbl>
    <w:p w:rsidR="009D3A4A" w:rsidRDefault="009D3A4A" w:rsidP="00FF7507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br w:type="page"/>
      </w:r>
    </w:p>
    <w:p w:rsidR="0086126C" w:rsidRDefault="0086126C" w:rsidP="00FF7507">
      <w:pPr>
        <w:rPr>
          <w:rFonts w:ascii="Calibri" w:hAnsi="Calibri"/>
          <w:sz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4"/>
        <w:gridCol w:w="3216"/>
        <w:gridCol w:w="2922"/>
      </w:tblGrid>
      <w:tr w:rsidR="0086126C" w:rsidTr="007E5D5A">
        <w:trPr>
          <w:cantSplit/>
        </w:trPr>
        <w:tc>
          <w:tcPr>
            <w:tcW w:w="9072" w:type="dxa"/>
            <w:gridSpan w:val="3"/>
          </w:tcPr>
          <w:p w:rsidR="0086126C" w:rsidRDefault="0086126C" w:rsidP="00CE39C5">
            <w:pPr>
              <w:pStyle w:val="Intestazionetabella"/>
              <w:suppressLineNumbers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OBIETTIVI SOCIO- COMPORTAMENTALI</w:t>
            </w:r>
          </w:p>
        </w:tc>
      </w:tr>
      <w:tr w:rsidR="0086126C" w:rsidTr="007E5D5A">
        <w:tc>
          <w:tcPr>
            <w:tcW w:w="2934" w:type="dxa"/>
          </w:tcPr>
          <w:p w:rsidR="0086126C" w:rsidRDefault="0086126C" w:rsidP="00CE39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RISPETTARE LE REGOLE</w:t>
            </w:r>
          </w:p>
        </w:tc>
        <w:tc>
          <w:tcPr>
            <w:tcW w:w="3216" w:type="dxa"/>
          </w:tcPr>
          <w:p w:rsidR="0086126C" w:rsidRDefault="0086126C" w:rsidP="00CE39C5">
            <w:pPr>
              <w:pStyle w:val="Tito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RISPETTARE PERSONE E COSE</w:t>
            </w:r>
          </w:p>
        </w:tc>
        <w:tc>
          <w:tcPr>
            <w:tcW w:w="2922" w:type="dxa"/>
          </w:tcPr>
          <w:p w:rsidR="0086126C" w:rsidRDefault="0086126C" w:rsidP="00CE39C5">
            <w:pPr>
              <w:pStyle w:val="Titolo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LAVORARE IN GRUPPO</w:t>
            </w:r>
          </w:p>
        </w:tc>
      </w:tr>
      <w:tr w:rsidR="0086126C" w:rsidTr="007E5D5A">
        <w:tc>
          <w:tcPr>
            <w:tcW w:w="2934" w:type="dxa"/>
          </w:tcPr>
          <w:p w:rsidR="0086126C" w:rsidRDefault="0086126C" w:rsidP="00CE39C5">
            <w:p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  <w:u w:val="single"/>
              </w:rPr>
              <w:t>Puntualità</w:t>
            </w:r>
            <w:r>
              <w:rPr>
                <w:rFonts w:ascii="Arial" w:hAnsi="Arial" w:cs="Arial"/>
                <w:bCs/>
                <w:sz w:val="20"/>
              </w:rPr>
              <w:t>:</w:t>
            </w:r>
          </w:p>
          <w:p w:rsidR="0086126C" w:rsidRDefault="0086126C" w:rsidP="00CE39C5">
            <w:pPr>
              <w:numPr>
                <w:ilvl w:val="0"/>
                <w:numId w:val="1"/>
              </w:numPr>
              <w:tabs>
                <w:tab w:val="clear" w:pos="720"/>
                <w:tab w:val="num" w:pos="461"/>
                <w:tab w:val="left" w:pos="4320"/>
              </w:tabs>
              <w:ind w:hanging="68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nell’ingresso della classe</w:t>
            </w:r>
          </w:p>
          <w:p w:rsidR="0086126C" w:rsidRDefault="0086126C" w:rsidP="00CE39C5">
            <w:pPr>
              <w:numPr>
                <w:ilvl w:val="0"/>
                <w:numId w:val="1"/>
              </w:numPr>
              <w:tabs>
                <w:tab w:val="clear" w:pos="720"/>
                <w:tab w:val="num" w:pos="461"/>
                <w:tab w:val="left" w:pos="4320"/>
              </w:tabs>
              <w:ind w:left="461" w:right="-273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nelle giustificazioni delle assenze e dei ritardi</w:t>
            </w:r>
          </w:p>
          <w:p w:rsidR="0086126C" w:rsidRDefault="0086126C" w:rsidP="00CE39C5">
            <w:pPr>
              <w:numPr>
                <w:ilvl w:val="0"/>
                <w:numId w:val="1"/>
              </w:numPr>
              <w:tabs>
                <w:tab w:val="clear" w:pos="720"/>
                <w:tab w:val="num" w:pos="461"/>
                <w:tab w:val="left" w:pos="4320"/>
              </w:tabs>
              <w:ind w:left="461" w:right="-273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nell’esecuzione dei compiti assegnati in classe</w:t>
            </w:r>
          </w:p>
          <w:p w:rsidR="0086126C" w:rsidRDefault="0086126C" w:rsidP="00CE39C5">
            <w:pPr>
              <w:numPr>
                <w:ilvl w:val="0"/>
                <w:numId w:val="1"/>
              </w:numPr>
              <w:tabs>
                <w:tab w:val="clear" w:pos="720"/>
                <w:tab w:val="num" w:pos="461"/>
                <w:tab w:val="left" w:pos="4320"/>
              </w:tabs>
              <w:ind w:left="461" w:right="-273" w:hanging="42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nei lavori extrascolastici</w:t>
            </w:r>
          </w:p>
          <w:p w:rsidR="0086126C" w:rsidRDefault="0086126C" w:rsidP="00CE39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nello svolgimento dei </w:t>
            </w:r>
          </w:p>
          <w:p w:rsidR="0086126C" w:rsidRDefault="0086126C" w:rsidP="00CE39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compiti assegnati per casa</w:t>
            </w:r>
          </w:p>
          <w:p w:rsidR="0086126C" w:rsidRDefault="0086126C" w:rsidP="00CE39C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>Attenzione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86126C" w:rsidRDefault="0086126C" w:rsidP="00CE39C5">
            <w:pPr>
              <w:numPr>
                <w:ilvl w:val="0"/>
                <w:numId w:val="17"/>
              </w:numPr>
              <w:tabs>
                <w:tab w:val="num" w:pos="426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alle norme dei regolamenti</w:t>
            </w:r>
          </w:p>
          <w:p w:rsidR="0086126C" w:rsidRDefault="0086126C" w:rsidP="00CE39C5">
            <w:pPr>
              <w:numPr>
                <w:ilvl w:val="0"/>
                <w:numId w:val="17"/>
              </w:numPr>
              <w:tabs>
                <w:tab w:val="num" w:pos="42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alle norme di sicurezza</w:t>
            </w:r>
          </w:p>
        </w:tc>
        <w:tc>
          <w:tcPr>
            <w:tcW w:w="3216" w:type="dxa"/>
          </w:tcPr>
          <w:p w:rsidR="0086126C" w:rsidRDefault="0086126C" w:rsidP="00CE39C5">
            <w:pPr>
              <w:tabs>
                <w:tab w:val="left" w:pos="4320"/>
              </w:tabs>
              <w:ind w:left="57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u w:val="single"/>
              </w:rPr>
              <w:t xml:space="preserve">Avere </w:t>
            </w:r>
            <w:proofErr w:type="gramStart"/>
            <w:r>
              <w:rPr>
                <w:rFonts w:ascii="Arial" w:hAnsi="Arial" w:cs="Arial"/>
                <w:sz w:val="20"/>
                <w:u w:val="single"/>
              </w:rPr>
              <w:t>rispetto</w:t>
            </w:r>
            <w:r>
              <w:rPr>
                <w:rFonts w:ascii="Arial" w:hAnsi="Arial" w:cs="Arial"/>
                <w:sz w:val="20"/>
              </w:rPr>
              <w:t xml:space="preserve"> :</w:t>
            </w:r>
            <w:proofErr w:type="gramEnd"/>
          </w:p>
          <w:p w:rsidR="0086126C" w:rsidRDefault="0086126C" w:rsidP="00CE39C5">
            <w:pPr>
              <w:numPr>
                <w:ilvl w:val="0"/>
                <w:numId w:val="18"/>
              </w:numPr>
              <w:tabs>
                <w:tab w:val="num" w:pos="427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dei docenti</w:t>
            </w:r>
          </w:p>
          <w:p w:rsidR="0086126C" w:rsidRDefault="0086126C" w:rsidP="00CE39C5">
            <w:pPr>
              <w:numPr>
                <w:ilvl w:val="0"/>
                <w:numId w:val="18"/>
              </w:numPr>
              <w:tabs>
                <w:tab w:val="num" w:pos="427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del personale ATA</w:t>
            </w:r>
          </w:p>
          <w:p w:rsidR="0086126C" w:rsidRDefault="0086126C" w:rsidP="00CE39C5">
            <w:pPr>
              <w:numPr>
                <w:ilvl w:val="0"/>
                <w:numId w:val="18"/>
              </w:numPr>
              <w:tabs>
                <w:tab w:val="num" w:pos="427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dei compagni</w:t>
            </w:r>
          </w:p>
          <w:p w:rsidR="0086126C" w:rsidRDefault="0086126C" w:rsidP="00CE39C5">
            <w:pPr>
              <w:pStyle w:val="Corpodeltesto2"/>
              <w:tabs>
                <w:tab w:val="left" w:pos="4320"/>
              </w:tabs>
            </w:pPr>
            <w:r>
              <w:t xml:space="preserve"> </w:t>
            </w:r>
            <w:r>
              <w:rPr>
                <w:u w:val="single"/>
              </w:rPr>
              <w:t>Avere cura</w:t>
            </w:r>
            <w:r>
              <w:t>:</w:t>
            </w:r>
          </w:p>
          <w:p w:rsidR="0086126C" w:rsidRDefault="0086126C" w:rsidP="00CE39C5">
            <w:pPr>
              <w:numPr>
                <w:ilvl w:val="0"/>
                <w:numId w:val="19"/>
              </w:numPr>
              <w:tabs>
                <w:tab w:val="num" w:pos="427"/>
                <w:tab w:val="left" w:pos="4320"/>
              </w:tabs>
              <w:rPr>
                <w:rFonts w:ascii="Arial" w:hAnsi="Arial" w:cs="Arial"/>
                <w:sz w:val="20"/>
              </w:rPr>
            </w:pPr>
            <w:proofErr w:type="gramStart"/>
            <w:r>
              <w:rPr>
                <w:rFonts w:ascii="Arial" w:hAnsi="Arial" w:cs="Arial"/>
                <w:sz w:val="20"/>
              </w:rPr>
              <w:t>dell’ aula</w:t>
            </w:r>
            <w:proofErr w:type="gramEnd"/>
          </w:p>
          <w:p w:rsidR="0086126C" w:rsidRDefault="0086126C" w:rsidP="00CE39C5">
            <w:pPr>
              <w:numPr>
                <w:ilvl w:val="0"/>
                <w:numId w:val="19"/>
              </w:numPr>
              <w:tabs>
                <w:tab w:val="num" w:pos="427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dei laboratori</w:t>
            </w:r>
          </w:p>
          <w:p w:rsidR="0086126C" w:rsidRDefault="0086126C" w:rsidP="00CE39C5">
            <w:pPr>
              <w:numPr>
                <w:ilvl w:val="0"/>
                <w:numId w:val="19"/>
              </w:numPr>
              <w:tabs>
                <w:tab w:val="num" w:pos="427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degli spazi comuni</w:t>
            </w:r>
          </w:p>
          <w:p w:rsidR="0086126C" w:rsidRDefault="0086126C" w:rsidP="00CE39C5">
            <w:pPr>
              <w:numPr>
                <w:ilvl w:val="0"/>
                <w:numId w:val="19"/>
              </w:numPr>
              <w:tabs>
                <w:tab w:val="num" w:pos="427"/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dell’ambiente e delle </w:t>
            </w:r>
            <w:proofErr w:type="gramStart"/>
            <w:r>
              <w:rPr>
                <w:rFonts w:ascii="Arial" w:hAnsi="Arial" w:cs="Arial"/>
                <w:sz w:val="20"/>
              </w:rPr>
              <w:t>risorse  naturali</w:t>
            </w:r>
            <w:proofErr w:type="gramEnd"/>
          </w:p>
          <w:p w:rsidR="0086126C" w:rsidRDefault="0086126C" w:rsidP="00CE39C5">
            <w:pPr>
              <w:tabs>
                <w:tab w:val="left" w:pos="4320"/>
              </w:tabs>
              <w:ind w:left="57"/>
              <w:rPr>
                <w:rFonts w:ascii="Arial" w:hAnsi="Arial" w:cs="Arial"/>
              </w:rPr>
            </w:pPr>
          </w:p>
        </w:tc>
        <w:tc>
          <w:tcPr>
            <w:tcW w:w="2922" w:type="dxa"/>
          </w:tcPr>
          <w:p w:rsidR="0086126C" w:rsidRDefault="0086126C" w:rsidP="00CE39C5">
            <w:pPr>
              <w:numPr>
                <w:ilvl w:val="0"/>
                <w:numId w:val="15"/>
              </w:numPr>
              <w:tabs>
                <w:tab w:val="clear" w:pos="862"/>
                <w:tab w:val="num" w:pos="268"/>
                <w:tab w:val="left" w:pos="3012"/>
              </w:tabs>
              <w:snapToGrid w:val="0"/>
              <w:ind w:left="268" w:hanging="2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Partecipare in modo propositivo al dialogo educativo, senza sovrapporsi e rispettando i ruoli</w:t>
            </w:r>
          </w:p>
          <w:p w:rsidR="0086126C" w:rsidRDefault="0086126C" w:rsidP="00CE39C5">
            <w:pPr>
              <w:numPr>
                <w:ilvl w:val="0"/>
                <w:numId w:val="2"/>
              </w:numPr>
              <w:tabs>
                <w:tab w:val="num" w:pos="268"/>
                <w:tab w:val="left" w:pos="3012"/>
              </w:tabs>
              <w:ind w:left="268" w:hanging="26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Porsi in relazione con gli altri in modo corretto e leale, accettando critiche, rispettando le opinioni altrui e ammettendo i propri errori</w:t>
            </w:r>
          </w:p>
          <w:p w:rsidR="0086126C" w:rsidRDefault="0086126C" w:rsidP="00CE39C5">
            <w:pPr>
              <w:numPr>
                <w:ilvl w:val="0"/>
                <w:numId w:val="2"/>
              </w:numPr>
              <w:tabs>
                <w:tab w:val="num" w:pos="268"/>
                <w:tab w:val="left" w:pos="3012"/>
              </w:tabs>
              <w:ind w:left="268" w:hanging="26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Socializzare con i compagni e con i docenti</w:t>
            </w:r>
          </w:p>
        </w:tc>
      </w:tr>
    </w:tbl>
    <w:p w:rsidR="00FF7507" w:rsidRPr="0086126C" w:rsidRDefault="00FF7507" w:rsidP="0086126C">
      <w:pPr>
        <w:rPr>
          <w:rFonts w:ascii="Calibri" w:hAnsi="Calibri"/>
          <w:sz w:val="22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5499"/>
        <w:gridCol w:w="3573"/>
      </w:tblGrid>
      <w:tr w:rsidR="00FF7507" w:rsidTr="007E5D5A">
        <w:trPr>
          <w:cantSplit/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pStyle w:val="Intestazionetabella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 xml:space="preserve">OBIETTIVI </w:t>
            </w:r>
            <w:proofErr w:type="gramStart"/>
            <w:r>
              <w:rPr>
                <w:rFonts w:ascii="Arial" w:hAnsi="Arial" w:cs="Arial"/>
                <w:bCs w:val="0"/>
              </w:rPr>
              <w:t>COGNITIVI  TRASVERSALI</w:t>
            </w:r>
            <w:proofErr w:type="gramEnd"/>
          </w:p>
        </w:tc>
      </w:tr>
      <w:tr w:rsidR="00FF7507" w:rsidTr="007E5D5A">
        <w:trPr>
          <w:cantSplit/>
          <w:trHeight w:val="293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Tutti gli studenti devono acquisire entro </w:t>
            </w:r>
            <w:proofErr w:type="gramStart"/>
            <w:r>
              <w:rPr>
                <w:rFonts w:ascii="Arial" w:hAnsi="Arial" w:cs="Arial"/>
                <w:sz w:val="20"/>
              </w:rPr>
              <w:t>i  16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anni le basi delle competenze chiave di cittadinanza necessarie per affrontare come persone mature e attive il mondo in cui vivono e le scelte che dovranno compiere.</w:t>
            </w:r>
          </w:p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 competenze chiave di cittadinanza previste dal Documento Tecnico sono:</w:t>
            </w:r>
          </w:p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imparare ad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</w:rPr>
              <w:t>imparare,progettare</w:t>
            </w:r>
            <w:proofErr w:type="gramEnd"/>
            <w:r>
              <w:rPr>
                <w:rFonts w:ascii="Arial" w:hAnsi="Arial" w:cs="Arial"/>
                <w:b/>
                <w:sz w:val="20"/>
              </w:rPr>
              <w:t>,comunicare,collaborare</w:t>
            </w:r>
            <w:proofErr w:type="spellEnd"/>
            <w:r>
              <w:rPr>
                <w:rFonts w:ascii="Arial" w:hAnsi="Arial" w:cs="Arial"/>
                <w:b/>
                <w:sz w:val="20"/>
              </w:rPr>
              <w:t xml:space="preserve"> e partecipare, agire in modo autonomo e responsabile, risolvere problemi, individuare collegamenti e relazioni, acquisire ed interpretare informazioni</w:t>
            </w:r>
            <w:r>
              <w:rPr>
                <w:rFonts w:ascii="Arial" w:hAnsi="Arial" w:cs="Arial"/>
                <w:sz w:val="20"/>
              </w:rPr>
              <w:t>.</w:t>
            </w:r>
          </w:p>
          <w:p w:rsidR="00FF7507" w:rsidRDefault="00FF7507" w:rsidP="00A2604D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</w:rPr>
              <w:t>I giovani possono acquisire tali competenze attraverso le conoscenze e abilità riferite a competenze di base riconducibili ai quattro assi culturali qui sotto riportate.</w:t>
            </w:r>
          </w:p>
        </w:tc>
      </w:tr>
      <w:tr w:rsidR="00FF7507" w:rsidTr="007E5D5A">
        <w:trPr>
          <w:cantSplit/>
          <w:trHeight w:val="29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 dei linguaggi</w:t>
            </w:r>
          </w:p>
          <w:p w:rsidR="00FF7507" w:rsidRDefault="00FF7507" w:rsidP="00A2604D">
            <w:pPr>
              <w:pStyle w:val="Rientrocorpodeltesto2"/>
            </w:pPr>
            <w:r>
              <w:t>- Padronanza della lingua italiana come capacità di gestire la comunicazione orale, di leggere, comprendere ed interpretare testi di vario tipo e di produrre lavori scritti con molteplici finalità.</w:t>
            </w:r>
          </w:p>
          <w:p w:rsidR="00FF7507" w:rsidRDefault="00FF7507" w:rsidP="00A2604D">
            <w:pPr>
              <w:pStyle w:val="Rientrocorpodeltesto2"/>
            </w:pPr>
            <w:r>
              <w:t xml:space="preserve">- </w:t>
            </w:r>
            <w:proofErr w:type="gramStart"/>
            <w:r>
              <w:t>Padronanza  di</w:t>
            </w:r>
            <w:proofErr w:type="gramEnd"/>
            <w:r>
              <w:t xml:space="preserve"> una lingua straniera nella comprensione e produzione scritta e orale.</w:t>
            </w:r>
          </w:p>
          <w:p w:rsidR="00FF7507" w:rsidRDefault="00FF7507" w:rsidP="00A2604D">
            <w:pPr>
              <w:pStyle w:val="Rientrocorpodeltesto2"/>
            </w:pPr>
            <w:r>
              <w:t>- Esecuzione di corrette azioni nella pratica motoria e sportiva.</w:t>
            </w:r>
          </w:p>
          <w:p w:rsidR="007C44DF" w:rsidRDefault="00FF7507" w:rsidP="0086126C">
            <w:pPr>
              <w:pStyle w:val="Rientrocorpodeltesto2"/>
            </w:pPr>
            <w:r>
              <w:t xml:space="preserve">- Capacità di fruire delle tecnologie della comunicazione e dell’informazione.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 matematico</w:t>
            </w:r>
          </w:p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Capacità di </w:t>
            </w:r>
            <w:proofErr w:type="gramStart"/>
            <w:r>
              <w:rPr>
                <w:rFonts w:ascii="Arial" w:hAnsi="Arial" w:cs="Arial"/>
                <w:sz w:val="20"/>
              </w:rPr>
              <w:t>utilizzare  le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tecniche e le procedure del calcolo aritmetico ed algebrico, di confrontare e analizzare figure geometriche, di individuare e risolvere problemi; di analizzare i dati e interpretarli, sviluppando deduzione e ragionamenti.</w:t>
            </w:r>
          </w:p>
        </w:tc>
      </w:tr>
      <w:tr w:rsidR="00FF7507" w:rsidTr="007E5D5A">
        <w:trPr>
          <w:cantSplit/>
          <w:trHeight w:val="293"/>
        </w:trPr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 scientifico-tecnologico</w:t>
            </w:r>
          </w:p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Sviluppo di metodi, concetti e atteggiamenti indispensabili per porsi domande, osservare e comprendere il mondo naturale e quello delle attività umane e contribuire al loro sviluppo nel rispetto dell’ambiente e della persona. In questo campo assumono particolare rilievo l’apprendimento incentrato sulla esperienza e l’attività di laboratorio. 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snapToGrid w:val="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 storico-sociale</w:t>
            </w:r>
          </w:p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Capacità di percepire gli eventi storici a livello locale, nazionale, europeo e mondiale, cogliendone le connessioni con i fenomeni sociali ed economici.</w:t>
            </w:r>
          </w:p>
          <w:p w:rsidR="007C44DF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proofErr w:type="gramStart"/>
            <w:r>
              <w:rPr>
                <w:rFonts w:ascii="Arial" w:hAnsi="Arial" w:cs="Arial"/>
                <w:sz w:val="20"/>
              </w:rPr>
              <w:t>Maturazione  di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una partecipazione responsabile alla vita sociale nel rispetto dei valori del rispetto, dell’inclusione e dell’integrazione. </w:t>
            </w:r>
          </w:p>
        </w:tc>
      </w:tr>
    </w:tbl>
    <w:p w:rsidR="0086126C" w:rsidRDefault="0086126C" w:rsidP="00FF7507">
      <w:pPr>
        <w:pStyle w:val="Elenco"/>
        <w:spacing w:after="0"/>
        <w:rPr>
          <w:rFonts w:ascii="Calibri" w:hAnsi="Calibri" w:cs="Times New Roman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507"/>
        <w:gridCol w:w="4565"/>
      </w:tblGrid>
      <w:tr w:rsidR="0086126C" w:rsidTr="007E5D5A">
        <w:trPr>
          <w:cantSplit/>
          <w:trHeight w:val="293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pStyle w:val="Intestazionetabella"/>
              <w:suppressLineNumbers w:val="0"/>
              <w:snapToGrid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COMPETENZE CHIAVE TRASVERSALI</w:t>
            </w:r>
          </w:p>
        </w:tc>
      </w:tr>
      <w:tr w:rsidR="0086126C" w:rsidTr="007E5D5A">
        <w:trPr>
          <w:cantSplit/>
          <w:trHeight w:val="29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caps/>
                <w:sz w:val="20"/>
              </w:rPr>
              <w:t>COMPETENZE CHIAVE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pStyle w:val="Corpodeltesto3"/>
            </w:pPr>
            <w:r>
              <w:t>CAPACITA’ DA CONSEGUIRE A FINE dell’OBBLIGo di istruzione</w:t>
            </w:r>
          </w:p>
          <w:p w:rsidR="0086126C" w:rsidRDefault="0086126C" w:rsidP="00CE39C5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6126C" w:rsidTr="007E5D5A">
        <w:trPr>
          <w:cantSplit/>
          <w:trHeight w:val="29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numPr>
                <w:ilvl w:val="0"/>
                <w:numId w:val="3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Imparare a imparare</w:t>
            </w:r>
          </w:p>
          <w:p w:rsidR="0086126C" w:rsidRDefault="0086126C" w:rsidP="00CE39C5">
            <w:pPr>
              <w:numPr>
                <w:ilvl w:val="0"/>
                <w:numId w:val="3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Progettare</w:t>
            </w:r>
          </w:p>
          <w:p w:rsidR="0086126C" w:rsidRDefault="0086126C" w:rsidP="00CE39C5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Essere capace di:</w:t>
            </w:r>
          </w:p>
          <w:p w:rsidR="0086126C" w:rsidRDefault="0086126C" w:rsidP="00CE39C5">
            <w:pPr>
              <w:numPr>
                <w:ilvl w:val="1"/>
                <w:numId w:val="3"/>
              </w:numPr>
              <w:tabs>
                <w:tab w:val="left" w:pos="454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organizzare e gestire il proprio apprendimento;</w:t>
            </w:r>
          </w:p>
          <w:p w:rsidR="0086126C" w:rsidRDefault="0086126C" w:rsidP="00CE39C5">
            <w:pPr>
              <w:numPr>
                <w:ilvl w:val="1"/>
                <w:numId w:val="3"/>
              </w:numPr>
              <w:tabs>
                <w:tab w:val="left" w:pos="454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un proprio metodo di studio e di lavoro;</w:t>
            </w:r>
          </w:p>
          <w:p w:rsidR="0086126C" w:rsidRDefault="0086126C" w:rsidP="00CE39C5">
            <w:pPr>
              <w:numPr>
                <w:ilvl w:val="1"/>
                <w:numId w:val="3"/>
              </w:numPr>
              <w:tabs>
                <w:tab w:val="left" w:pos="45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elaborare e realizzare attività seguendo la logica della progettazione.</w:t>
            </w:r>
          </w:p>
        </w:tc>
      </w:tr>
      <w:tr w:rsidR="0086126C" w:rsidTr="007E5D5A">
        <w:trPr>
          <w:cantSplit/>
          <w:trHeight w:val="29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Comunicare</w:t>
            </w:r>
          </w:p>
          <w:p w:rsidR="0086126C" w:rsidRDefault="0086126C" w:rsidP="00CE39C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Collaborare/partecipare</w:t>
            </w:r>
          </w:p>
          <w:p w:rsidR="0086126C" w:rsidRDefault="0086126C" w:rsidP="00CE39C5">
            <w:pPr>
              <w:numPr>
                <w:ilvl w:val="0"/>
                <w:numId w:val="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Agire in modo autonomo e responsabile</w:t>
            </w:r>
          </w:p>
          <w:p w:rsidR="0086126C" w:rsidRDefault="0086126C" w:rsidP="00CE39C5">
            <w:pPr>
              <w:snapToGri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Essere capace </w:t>
            </w:r>
            <w:proofErr w:type="gramStart"/>
            <w:r>
              <w:rPr>
                <w:rFonts w:ascii="Arial" w:hAnsi="Arial" w:cs="Arial"/>
                <w:sz w:val="20"/>
              </w:rPr>
              <w:t>di :</w:t>
            </w:r>
            <w:proofErr w:type="gramEnd"/>
          </w:p>
          <w:p w:rsidR="0086126C" w:rsidRDefault="0086126C" w:rsidP="00CE39C5">
            <w:pPr>
              <w:numPr>
                <w:ilvl w:val="1"/>
                <w:numId w:val="4"/>
              </w:numPr>
              <w:tabs>
                <w:tab w:val="left" w:pos="454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comprendere e rappresentare testi e messaggi di genere e di complessità diversi, formulati con linguaggi e supporti diversi;</w:t>
            </w:r>
          </w:p>
          <w:p w:rsidR="0086126C" w:rsidRDefault="0086126C" w:rsidP="00CE39C5">
            <w:pPr>
              <w:numPr>
                <w:ilvl w:val="1"/>
                <w:numId w:val="4"/>
              </w:numPr>
              <w:tabs>
                <w:tab w:val="left" w:pos="454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lavorare, interagire con gli altri in precise e specifiche attività collettive;</w:t>
            </w:r>
          </w:p>
          <w:p w:rsidR="0086126C" w:rsidRDefault="0086126C" w:rsidP="00CE39C5">
            <w:pPr>
              <w:numPr>
                <w:ilvl w:val="1"/>
                <w:numId w:val="4"/>
              </w:numPr>
              <w:tabs>
                <w:tab w:val="left" w:pos="4542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esprimere in autonomia proprie opinioni e condividere le regole della comunità di cui fa parte.</w:t>
            </w:r>
          </w:p>
        </w:tc>
      </w:tr>
      <w:tr w:rsidR="0086126C" w:rsidTr="007E5D5A">
        <w:trPr>
          <w:cantSplit/>
          <w:trHeight w:val="293"/>
        </w:trPr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Risolvere problemi</w:t>
            </w:r>
          </w:p>
          <w:p w:rsidR="0086126C" w:rsidRDefault="0086126C" w:rsidP="00CE39C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Individuare collegamenti e relazioni</w:t>
            </w:r>
          </w:p>
          <w:p w:rsidR="0086126C" w:rsidRDefault="0086126C" w:rsidP="00CE39C5">
            <w:pPr>
              <w:numPr>
                <w:ilvl w:val="0"/>
                <w:numId w:val="5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Acquisire/interpretare l’informazione ricevuta</w:t>
            </w:r>
          </w:p>
          <w:p w:rsidR="0086126C" w:rsidRDefault="0086126C" w:rsidP="00CE39C5">
            <w:pPr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126C" w:rsidRDefault="0086126C" w:rsidP="00CE39C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Essere capace </w:t>
            </w:r>
            <w:proofErr w:type="gramStart"/>
            <w:r>
              <w:rPr>
                <w:rFonts w:ascii="Arial" w:hAnsi="Arial" w:cs="Arial"/>
                <w:sz w:val="20"/>
              </w:rPr>
              <w:t>di :</w:t>
            </w:r>
            <w:proofErr w:type="gramEnd"/>
          </w:p>
          <w:p w:rsidR="0086126C" w:rsidRDefault="0086126C" w:rsidP="00CE39C5">
            <w:pPr>
              <w:numPr>
                <w:ilvl w:val="2"/>
                <w:numId w:val="5"/>
              </w:numPr>
              <w:tabs>
                <w:tab w:val="left" w:pos="476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comprendere, interpretare ed intervenire in modo personale su eventi del mondo in cui vive;</w:t>
            </w:r>
          </w:p>
          <w:p w:rsidR="0086126C" w:rsidRDefault="0086126C" w:rsidP="00CE39C5">
            <w:pPr>
              <w:numPr>
                <w:ilvl w:val="2"/>
                <w:numId w:val="5"/>
              </w:numPr>
              <w:tabs>
                <w:tab w:val="left" w:pos="476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costruire conoscenze significative e dotate di senso;</w:t>
            </w:r>
          </w:p>
          <w:p w:rsidR="0086126C" w:rsidRDefault="0086126C" w:rsidP="00CE39C5">
            <w:pPr>
              <w:numPr>
                <w:ilvl w:val="2"/>
                <w:numId w:val="5"/>
              </w:numPr>
              <w:tabs>
                <w:tab w:val="left" w:pos="4764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>esplicitare giudizi critici distinguendo i fatti dalle operazioni, gli eventi dalle congetture, le cause dagli effetti.</w:t>
            </w:r>
          </w:p>
        </w:tc>
      </w:tr>
    </w:tbl>
    <w:p w:rsidR="009D3A4A" w:rsidRDefault="009D3A4A" w:rsidP="00FF7507">
      <w:pPr>
        <w:pStyle w:val="Elenco"/>
        <w:spacing w:after="0"/>
        <w:rPr>
          <w:rFonts w:ascii="Calibri" w:hAnsi="Calibri" w:cs="Times New Roman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4649"/>
        <w:gridCol w:w="4423"/>
      </w:tblGrid>
      <w:tr w:rsidR="009D3A4A" w:rsidTr="007E5D5A">
        <w:trPr>
          <w:cantSplit/>
          <w:trHeight w:val="321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4A" w:rsidRDefault="009D3A4A" w:rsidP="00D1432B">
            <w:pPr>
              <w:pStyle w:val="Titolo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COMPETENZE DA ACQUISIRE NEL BIENNIO</w:t>
            </w:r>
          </w:p>
        </w:tc>
      </w:tr>
      <w:tr w:rsidR="009D3A4A" w:rsidTr="007E5D5A">
        <w:trPr>
          <w:cantSplit/>
          <w:trHeight w:val="29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A4A" w:rsidRDefault="009D3A4A" w:rsidP="00D143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 dei linguaggi</w:t>
            </w:r>
          </w:p>
          <w:p w:rsidR="009D3A4A" w:rsidRDefault="009D3A4A" w:rsidP="00D1432B">
            <w:pPr>
              <w:numPr>
                <w:ilvl w:val="0"/>
                <w:numId w:val="6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Padroneggiare gli strumenti espressivi ed argomentativi indispensabili per gestire l’interazione comunicativa verbale in vari contesti. </w:t>
            </w:r>
          </w:p>
          <w:p w:rsidR="009D3A4A" w:rsidRDefault="009D3A4A" w:rsidP="00D1432B">
            <w:pPr>
              <w:numPr>
                <w:ilvl w:val="0"/>
                <w:numId w:val="6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Leggere, comprendere ed interpretare testi scritti di vario tipo. </w:t>
            </w:r>
          </w:p>
          <w:p w:rsidR="009D3A4A" w:rsidRDefault="009D3A4A" w:rsidP="00D1432B">
            <w:pPr>
              <w:numPr>
                <w:ilvl w:val="0"/>
                <w:numId w:val="6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Produrre testi di vario tipo in relazione ai differenti scopi comunicativi.</w:t>
            </w:r>
          </w:p>
          <w:p w:rsidR="009D3A4A" w:rsidRDefault="009D3A4A" w:rsidP="00D1432B">
            <w:pPr>
              <w:numPr>
                <w:ilvl w:val="0"/>
                <w:numId w:val="6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una lingua straniera per i principali scopi comunicativi ed operativi.</w:t>
            </w:r>
          </w:p>
          <w:p w:rsidR="009D3A4A" w:rsidRDefault="009D3A4A" w:rsidP="00D1432B">
            <w:pPr>
              <w:numPr>
                <w:ilvl w:val="0"/>
                <w:numId w:val="6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gli strumenti fondamentali per una fruizione consapevole del patrimonio artistico e letterario.</w:t>
            </w:r>
          </w:p>
          <w:p w:rsidR="009D3A4A" w:rsidRDefault="009D3A4A" w:rsidP="00D1432B">
            <w:pPr>
              <w:numPr>
                <w:ilvl w:val="0"/>
                <w:numId w:val="6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Acquisire consapevolezza del ruolo culturale ed espressivo della propria corporeità in rapporto agli altri linguaggi.</w:t>
            </w:r>
          </w:p>
          <w:p w:rsidR="009D3A4A" w:rsidRDefault="009D3A4A" w:rsidP="00D1432B">
            <w:pPr>
              <w:numPr>
                <w:ilvl w:val="0"/>
                <w:numId w:val="6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e produrre testi multimediali.</w:t>
            </w:r>
          </w:p>
          <w:p w:rsidR="009D3A4A" w:rsidRDefault="009D3A4A" w:rsidP="00D1432B">
            <w:pPr>
              <w:tabs>
                <w:tab w:val="left" w:pos="4320"/>
              </w:tabs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4A" w:rsidRDefault="009D3A4A" w:rsidP="00D143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 matematico</w:t>
            </w:r>
          </w:p>
          <w:p w:rsidR="009D3A4A" w:rsidRDefault="009D3A4A" w:rsidP="00D1432B">
            <w:pPr>
              <w:numPr>
                <w:ilvl w:val="0"/>
                <w:numId w:val="7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Utilizzare le tecniche e le procedure del calcolo aritmetico ed algebrico, rappresentandole anche sotto forma grafica.</w:t>
            </w:r>
          </w:p>
          <w:p w:rsidR="009D3A4A" w:rsidRDefault="009D3A4A" w:rsidP="00D1432B">
            <w:pPr>
              <w:numPr>
                <w:ilvl w:val="0"/>
                <w:numId w:val="7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Confrontare ed analizzare figure geometriche individuando invarianti e relazioni.</w:t>
            </w:r>
          </w:p>
          <w:p w:rsidR="009D3A4A" w:rsidRDefault="009D3A4A" w:rsidP="00D1432B">
            <w:pPr>
              <w:numPr>
                <w:ilvl w:val="0"/>
                <w:numId w:val="7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Individuare le strategie appropriate per la soluzione dei problemi.</w:t>
            </w:r>
          </w:p>
          <w:p w:rsidR="009D3A4A" w:rsidRDefault="009D3A4A" w:rsidP="00D1432B">
            <w:pPr>
              <w:numPr>
                <w:ilvl w:val="0"/>
                <w:numId w:val="7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Analizzare dati e interpretarli sviluppando deduzioni e ragionamenti sugli stessi anche con l’ausilio di rappresentazioni </w:t>
            </w:r>
            <w:proofErr w:type="gramStart"/>
            <w:r>
              <w:rPr>
                <w:rFonts w:ascii="Arial" w:hAnsi="Arial" w:cs="Arial"/>
                <w:sz w:val="20"/>
              </w:rPr>
              <w:t>grafiche ,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usando consapevolmente gli strumenti di calcolo e le potenzialità offerte da applicazioni specifiche di tipo informatico. </w:t>
            </w:r>
          </w:p>
        </w:tc>
      </w:tr>
      <w:tr w:rsidR="009D3A4A" w:rsidTr="007E5D5A">
        <w:trPr>
          <w:cantSplit/>
          <w:trHeight w:val="293"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3A4A" w:rsidRDefault="009D3A4A" w:rsidP="00D143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 scientifico-tecnologico</w:t>
            </w:r>
          </w:p>
          <w:p w:rsidR="009D3A4A" w:rsidRDefault="009D3A4A" w:rsidP="00D1432B">
            <w:pPr>
              <w:numPr>
                <w:ilvl w:val="0"/>
                <w:numId w:val="8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Osservare, descrivere ed analizzare fenomeni appartenenti alla realtà naturale e artificiale e riconoscere nelle sue varie forme i concetti di sistema e di complessità.</w:t>
            </w:r>
          </w:p>
          <w:p w:rsidR="009D3A4A" w:rsidRDefault="009D3A4A" w:rsidP="00D1432B">
            <w:pPr>
              <w:numPr>
                <w:ilvl w:val="0"/>
                <w:numId w:val="8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Analizzare quantitativamente e qualitativamente i fenomeni legati </w:t>
            </w:r>
            <w:proofErr w:type="gramStart"/>
            <w:r>
              <w:rPr>
                <w:rFonts w:ascii="Arial" w:hAnsi="Arial" w:cs="Arial"/>
                <w:sz w:val="20"/>
              </w:rPr>
              <w:t>alle  trasformazioni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di energia a partire dall’esperienza.</w:t>
            </w:r>
          </w:p>
          <w:p w:rsidR="009D3A4A" w:rsidRDefault="009D3A4A" w:rsidP="00D1432B">
            <w:pPr>
              <w:numPr>
                <w:ilvl w:val="0"/>
                <w:numId w:val="8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Essere consapevoli delle potenzialità e dei limiti delle tecnologie nel contesto culturale e sociale in cui vengono applicate.</w:t>
            </w:r>
          </w:p>
          <w:p w:rsidR="009D3A4A" w:rsidRDefault="009D3A4A" w:rsidP="00D1432B">
            <w:pPr>
              <w:numPr>
                <w:ilvl w:val="0"/>
                <w:numId w:val="8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Saper scegliere e usare le principali funzioni delle tecnologie dell’informazione e della comunicazione per le proprie attività.</w:t>
            </w:r>
          </w:p>
          <w:p w:rsidR="009D3A4A" w:rsidRDefault="009D3A4A" w:rsidP="00D1432B">
            <w:pPr>
              <w:tabs>
                <w:tab w:val="left" w:pos="4320"/>
              </w:tabs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3A4A" w:rsidRDefault="009D3A4A" w:rsidP="00D143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Asse storico-sociale</w:t>
            </w:r>
          </w:p>
          <w:p w:rsidR="009D3A4A" w:rsidRDefault="009D3A4A" w:rsidP="00D1432B">
            <w:pPr>
              <w:numPr>
                <w:ilvl w:val="0"/>
                <w:numId w:val="9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Comprendere il cambiamento e la diversità dei tempi storici in una dimensione diacronica attraverso il confronto fra epoche ed in una dimensione sincronica attraverso il confronto fra aree geografiche e culturali.</w:t>
            </w:r>
          </w:p>
          <w:p w:rsidR="009D3A4A" w:rsidRDefault="009D3A4A" w:rsidP="00D1432B">
            <w:pPr>
              <w:numPr>
                <w:ilvl w:val="0"/>
                <w:numId w:val="9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Collocare l’esperienza personale in un sistema di regole fondato sul reciproco riconoscimento dei diritti garantiti dalla costituzione a tutela della persona, della collettività e dell’ambiente.</w:t>
            </w:r>
          </w:p>
          <w:p w:rsidR="009D3A4A" w:rsidRDefault="009D3A4A" w:rsidP="00D1432B">
            <w:pPr>
              <w:numPr>
                <w:ilvl w:val="0"/>
                <w:numId w:val="9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Riconoscere le caratteristiche essenziali del sistema </w:t>
            </w:r>
            <w:proofErr w:type="gramStart"/>
            <w:r>
              <w:rPr>
                <w:rFonts w:ascii="Arial" w:hAnsi="Arial" w:cs="Arial"/>
                <w:sz w:val="20"/>
              </w:rPr>
              <w:t>socio-economico</w:t>
            </w:r>
            <w:proofErr w:type="gramEnd"/>
            <w:r>
              <w:rPr>
                <w:rFonts w:ascii="Arial" w:hAnsi="Arial" w:cs="Arial"/>
                <w:sz w:val="20"/>
              </w:rPr>
              <w:t xml:space="preserve"> per orientarsi nel tessuto produttivo del proprio territorio.</w:t>
            </w:r>
          </w:p>
        </w:tc>
      </w:tr>
    </w:tbl>
    <w:p w:rsidR="007C44DF" w:rsidRDefault="0086126C" w:rsidP="00FF7507">
      <w:pPr>
        <w:pStyle w:val="Elenco"/>
        <w:spacing w:after="0"/>
        <w:rPr>
          <w:rFonts w:ascii="Calibri" w:hAnsi="Calibri" w:cs="Times New Roman"/>
        </w:rPr>
      </w:pPr>
      <w:r>
        <w:rPr>
          <w:rFonts w:ascii="Calibri" w:hAnsi="Calibri" w:cs="Times New Roman"/>
        </w:rPr>
        <w:br w:type="page"/>
      </w: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FF7507" w:rsidTr="007E5D5A">
        <w:trPr>
          <w:cantSplit/>
          <w:trHeight w:val="29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pStyle w:val="Intestazionetabella"/>
              <w:suppressLineNumbers w:val="0"/>
              <w:snapToGrid w:val="0"/>
              <w:rPr>
                <w:rFonts w:ascii="Arial" w:hAnsi="Arial" w:cs="Arial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</w:rPr>
              <w:lastRenderedPageBreak/>
              <w:t>METODOLOGIE DIDATTICHE</w:t>
            </w:r>
          </w:p>
        </w:tc>
      </w:tr>
      <w:tr w:rsidR="00FF7507" w:rsidTr="007E5D5A">
        <w:trPr>
          <w:cantSplit/>
          <w:trHeight w:val="29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Lezione frontale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Lezione dialogata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Lezione cooperativa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Metodo induttivo e deduttivo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Scoperta guidata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Lavori di gruppo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Problem solving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Analisi dei casi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laboratoriale</w:t>
            </w:r>
          </w:p>
          <w:p w:rsidR="00FF7507" w:rsidRDefault="00FF7507" w:rsidP="00A2604D">
            <w:pPr>
              <w:numPr>
                <w:ilvl w:val="0"/>
                <w:numId w:val="10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Viaggi di istruzione e visite guidate </w:t>
            </w:r>
          </w:p>
          <w:p w:rsidR="00FF7507" w:rsidRDefault="00FF7507" w:rsidP="00A2604D">
            <w:pPr>
              <w:snapToGrid w:val="0"/>
              <w:rPr>
                <w:rFonts w:ascii="Calibri" w:hAnsi="Calibri"/>
                <w:sz w:val="20"/>
              </w:rPr>
            </w:pPr>
          </w:p>
        </w:tc>
      </w:tr>
      <w:tr w:rsidR="00FF7507" w:rsidTr="007E5D5A">
        <w:trPr>
          <w:cantSplit/>
          <w:trHeight w:val="29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pStyle w:val="Titolo3"/>
              <w:snapToGrid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ATTREZZATURE E STRUMENTI DIDATTICI</w:t>
            </w:r>
          </w:p>
        </w:tc>
      </w:tr>
      <w:tr w:rsidR="00FF7507" w:rsidTr="007E5D5A">
        <w:trPr>
          <w:cantSplit/>
          <w:trHeight w:val="29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Libri di testo e dizionari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Riviste specializzate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Appunti e dispense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Video/audio cassette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Cdrom</w:t>
            </w:r>
            <w:proofErr w:type="spellEnd"/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Personal computer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Navigazione in internet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Palestra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Fotoriproduttore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Laboratori </w:t>
            </w:r>
          </w:p>
          <w:p w:rsidR="00FF7507" w:rsidRDefault="00FF7507" w:rsidP="00A2604D">
            <w:pPr>
              <w:numPr>
                <w:ilvl w:val="0"/>
                <w:numId w:val="11"/>
              </w:numPr>
              <w:tabs>
                <w:tab w:val="left" w:pos="4320"/>
              </w:tabs>
              <w:rPr>
                <w:rFonts w:ascii="Calibri" w:hAnsi="Calibri"/>
                <w:sz w:val="20"/>
              </w:rPr>
            </w:pPr>
            <w:r>
              <w:rPr>
                <w:rFonts w:ascii="Arial" w:hAnsi="Arial" w:cs="Arial"/>
                <w:sz w:val="20"/>
              </w:rPr>
              <w:t>LIM</w:t>
            </w:r>
          </w:p>
        </w:tc>
      </w:tr>
    </w:tbl>
    <w:p w:rsidR="009D3A4A" w:rsidRDefault="009D3A4A" w:rsidP="00FF7507">
      <w:pPr>
        <w:rPr>
          <w:rFonts w:ascii="Calibri" w:hAnsi="Calibr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3210"/>
        <w:gridCol w:w="3197"/>
        <w:gridCol w:w="1187"/>
      </w:tblGrid>
      <w:tr w:rsidR="00FF7507" w:rsidTr="007E5D5A">
        <w:trPr>
          <w:cantSplit/>
        </w:trPr>
        <w:tc>
          <w:tcPr>
            <w:tcW w:w="9072" w:type="dxa"/>
            <w:gridSpan w:val="4"/>
          </w:tcPr>
          <w:p w:rsidR="00FF7507" w:rsidRDefault="00FF7507" w:rsidP="00A2604D">
            <w:pPr>
              <w:pStyle w:val="Intestazionetabella"/>
              <w:suppressLineNumbers w:val="0"/>
              <w:rPr>
                <w:rFonts w:ascii="Arial" w:hAnsi="Arial" w:cs="Arial"/>
                <w:bCs w:val="0"/>
              </w:rPr>
            </w:pPr>
            <w:proofErr w:type="gramStart"/>
            <w:r>
              <w:rPr>
                <w:rFonts w:ascii="Arial" w:hAnsi="Arial" w:cs="Arial"/>
                <w:bCs w:val="0"/>
              </w:rPr>
              <w:t>EVENTUALI  MODULI</w:t>
            </w:r>
            <w:proofErr w:type="gramEnd"/>
            <w:r>
              <w:rPr>
                <w:rFonts w:ascii="Arial" w:hAnsi="Arial" w:cs="Arial"/>
                <w:bCs w:val="0"/>
              </w:rPr>
              <w:t xml:space="preserve">  MULTIDISCIPLINARI</w:t>
            </w:r>
            <w:r w:rsidR="0086126C">
              <w:rPr>
                <w:rFonts w:ascii="Arial" w:hAnsi="Arial" w:cs="Arial"/>
                <w:bCs w:val="0"/>
              </w:rPr>
              <w:t xml:space="preserve"> </w:t>
            </w:r>
          </w:p>
        </w:tc>
      </w:tr>
      <w:tr w:rsidR="00FF7507" w:rsidTr="007E5D5A">
        <w:trPr>
          <w:cantSplit/>
        </w:trPr>
        <w:tc>
          <w:tcPr>
            <w:tcW w:w="9072" w:type="dxa"/>
            <w:gridSpan w:val="4"/>
          </w:tcPr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1)  TITOLO: </w:t>
            </w:r>
          </w:p>
          <w:p w:rsidR="00FF7507" w:rsidRDefault="00FF7507" w:rsidP="00A2604D">
            <w:pPr>
              <w:rPr>
                <w:rFonts w:ascii="Calibri" w:hAnsi="Calibri"/>
              </w:rPr>
            </w:pPr>
          </w:p>
        </w:tc>
      </w:tr>
      <w:tr w:rsidR="00FF7507" w:rsidTr="007E5D5A">
        <w:tc>
          <w:tcPr>
            <w:tcW w:w="1478" w:type="dxa"/>
          </w:tcPr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DISCIPLINE COINVOLTE</w:t>
            </w:r>
          </w:p>
        </w:tc>
        <w:tc>
          <w:tcPr>
            <w:tcW w:w="3210" w:type="dxa"/>
          </w:tcPr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COMPETENZE ATTIVATE</w:t>
            </w:r>
          </w:p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(disciplinari – per asse – di cittadinanza)</w:t>
            </w:r>
          </w:p>
        </w:tc>
        <w:tc>
          <w:tcPr>
            <w:tcW w:w="3197" w:type="dxa"/>
          </w:tcPr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ATTIVITA’ PREVISTE</w:t>
            </w:r>
          </w:p>
        </w:tc>
        <w:tc>
          <w:tcPr>
            <w:tcW w:w="1187" w:type="dxa"/>
          </w:tcPr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TEMPI</w:t>
            </w:r>
          </w:p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</w:p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FF7507" w:rsidTr="007E5D5A">
        <w:tc>
          <w:tcPr>
            <w:tcW w:w="1478" w:type="dxa"/>
          </w:tcPr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</w:p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</w:p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</w:p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10" w:type="dxa"/>
          </w:tcPr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197" w:type="dxa"/>
          </w:tcPr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87" w:type="dxa"/>
          </w:tcPr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FF7507" w:rsidRDefault="00FF7507" w:rsidP="00FF7507">
      <w:pPr>
        <w:rPr>
          <w:rFonts w:ascii="Calibri" w:hAnsi="Calibri"/>
        </w:rPr>
        <w:sectPr w:rsidR="00FF7507">
          <w:footerReference w:type="even" r:id="rId10"/>
          <w:footerReference w:type="default" r:id="rId11"/>
          <w:footnotePr>
            <w:pos w:val="beneathText"/>
          </w:footnotePr>
          <w:pgSz w:w="11905" w:h="16837"/>
          <w:pgMar w:top="709" w:right="1134" w:bottom="851" w:left="1134" w:header="720" w:footer="720" w:gutter="0"/>
          <w:cols w:space="720"/>
          <w:docGrid w:linePitch="360"/>
        </w:sectPr>
      </w:pPr>
    </w:p>
    <w:p w:rsidR="00FF7507" w:rsidRDefault="00FF7507" w:rsidP="00FF7507">
      <w:pPr>
        <w:rPr>
          <w:rFonts w:ascii="Calibri" w:hAnsi="Calibri"/>
        </w:rPr>
        <w:sectPr w:rsidR="00FF7507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78"/>
        <w:gridCol w:w="3210"/>
        <w:gridCol w:w="3197"/>
        <w:gridCol w:w="1187"/>
      </w:tblGrid>
      <w:tr w:rsidR="00FF7507" w:rsidTr="007E5D5A">
        <w:trPr>
          <w:cantSplit/>
        </w:trPr>
        <w:tc>
          <w:tcPr>
            <w:tcW w:w="9072" w:type="dxa"/>
            <w:gridSpan w:val="4"/>
          </w:tcPr>
          <w:p w:rsidR="00FF7507" w:rsidRDefault="00FF7507" w:rsidP="00A2604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2)  TITOLO: </w:t>
            </w:r>
          </w:p>
          <w:p w:rsidR="00FF7507" w:rsidRDefault="00FF7507" w:rsidP="00A2604D">
            <w:pPr>
              <w:rPr>
                <w:rFonts w:ascii="Calibri" w:hAnsi="Calibri"/>
              </w:rPr>
            </w:pPr>
          </w:p>
        </w:tc>
      </w:tr>
      <w:tr w:rsidR="00FF7507" w:rsidTr="007E5D5A">
        <w:tc>
          <w:tcPr>
            <w:tcW w:w="1478" w:type="dxa"/>
          </w:tcPr>
          <w:p w:rsidR="00FF7507" w:rsidRDefault="00FF7507" w:rsidP="00A2604D">
            <w:pPr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</w:rPr>
              <w:t>DISCIPLINE COINVOLTE</w:t>
            </w:r>
          </w:p>
        </w:tc>
        <w:tc>
          <w:tcPr>
            <w:tcW w:w="3210" w:type="dxa"/>
          </w:tcPr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COMPETENZE ATTIVATE</w:t>
            </w:r>
          </w:p>
          <w:p w:rsidR="00FF7507" w:rsidRDefault="00FF7507" w:rsidP="00A2604D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</w:rPr>
              <w:t>(disciplinari – per asse – di cittadinanza)</w:t>
            </w:r>
          </w:p>
        </w:tc>
        <w:tc>
          <w:tcPr>
            <w:tcW w:w="3197" w:type="dxa"/>
          </w:tcPr>
          <w:p w:rsidR="00FF7507" w:rsidRDefault="00FF7507" w:rsidP="00A2604D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sz w:val="20"/>
              </w:rPr>
              <w:t>ATTIVITA’ PREVISTE</w:t>
            </w:r>
          </w:p>
        </w:tc>
        <w:tc>
          <w:tcPr>
            <w:tcW w:w="1187" w:type="dxa"/>
          </w:tcPr>
          <w:p w:rsidR="00FF7507" w:rsidRDefault="00FF7507" w:rsidP="00A2604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TEMPI</w:t>
            </w:r>
          </w:p>
          <w:p w:rsidR="00FF7507" w:rsidRDefault="00FF7507" w:rsidP="00A2604D">
            <w:pPr>
              <w:jc w:val="center"/>
              <w:rPr>
                <w:rFonts w:ascii="Calibri" w:hAnsi="Calibri"/>
              </w:rPr>
            </w:pPr>
          </w:p>
        </w:tc>
      </w:tr>
      <w:tr w:rsidR="00FF7507" w:rsidTr="007E5D5A">
        <w:tc>
          <w:tcPr>
            <w:tcW w:w="1478" w:type="dxa"/>
          </w:tcPr>
          <w:p w:rsidR="00FF7507" w:rsidRDefault="00FF7507" w:rsidP="00A2604D">
            <w:pPr>
              <w:rPr>
                <w:rFonts w:ascii="Calibri" w:hAnsi="Calibri"/>
              </w:rPr>
            </w:pPr>
          </w:p>
        </w:tc>
        <w:tc>
          <w:tcPr>
            <w:tcW w:w="3210" w:type="dxa"/>
          </w:tcPr>
          <w:p w:rsidR="00FF7507" w:rsidRDefault="00FF7507" w:rsidP="00A2604D">
            <w:pPr>
              <w:rPr>
                <w:rFonts w:ascii="Calibri" w:hAnsi="Calibri"/>
              </w:rPr>
            </w:pPr>
          </w:p>
          <w:p w:rsidR="00FF7507" w:rsidRDefault="00FF7507" w:rsidP="00A2604D">
            <w:pPr>
              <w:rPr>
                <w:rFonts w:ascii="Calibri" w:hAnsi="Calibri"/>
              </w:rPr>
            </w:pPr>
          </w:p>
        </w:tc>
        <w:tc>
          <w:tcPr>
            <w:tcW w:w="3197" w:type="dxa"/>
          </w:tcPr>
          <w:p w:rsidR="00FF7507" w:rsidRDefault="00FF7507" w:rsidP="00A2604D">
            <w:pPr>
              <w:rPr>
                <w:rFonts w:ascii="Calibri" w:hAnsi="Calibri"/>
              </w:rPr>
            </w:pPr>
          </w:p>
        </w:tc>
        <w:tc>
          <w:tcPr>
            <w:tcW w:w="1187" w:type="dxa"/>
          </w:tcPr>
          <w:p w:rsidR="00FF7507" w:rsidRDefault="00FF7507" w:rsidP="00A2604D">
            <w:pPr>
              <w:rPr>
                <w:rFonts w:ascii="Calibri" w:hAnsi="Calibri"/>
              </w:rPr>
            </w:pPr>
          </w:p>
        </w:tc>
      </w:tr>
    </w:tbl>
    <w:p w:rsidR="009D3A4A" w:rsidRDefault="009D3A4A" w:rsidP="00FF7507">
      <w:pPr>
        <w:rPr>
          <w:rFonts w:ascii="Calibri" w:hAnsi="Calibri"/>
        </w:rPr>
      </w:pPr>
    </w:p>
    <w:p w:rsidR="009D3A4A" w:rsidRDefault="009D3A4A" w:rsidP="00FF7507">
      <w:pPr>
        <w:rPr>
          <w:rFonts w:ascii="Calibri" w:hAnsi="Calibr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9D3A4A" w:rsidTr="007E5D5A">
        <w:tc>
          <w:tcPr>
            <w:tcW w:w="9072" w:type="dxa"/>
          </w:tcPr>
          <w:p w:rsidR="009D3A4A" w:rsidRDefault="009D3A4A" w:rsidP="00D1432B">
            <w:pPr>
              <w:pStyle w:val="Intestazionetabella"/>
              <w:suppressLineNumbers w:val="0"/>
              <w:rPr>
                <w:rFonts w:ascii="Arial" w:hAnsi="Arial" w:cs="Arial"/>
                <w:bCs w:val="0"/>
              </w:rPr>
            </w:pPr>
            <w:r>
              <w:rPr>
                <w:rFonts w:ascii="Arial" w:hAnsi="Arial" w:cs="Arial"/>
                <w:bCs w:val="0"/>
              </w:rPr>
              <w:t>TIPOLOGIA DI VERIFICA</w:t>
            </w:r>
          </w:p>
        </w:tc>
      </w:tr>
      <w:tr w:rsidR="009D3A4A" w:rsidTr="007E5D5A">
        <w:tc>
          <w:tcPr>
            <w:tcW w:w="9072" w:type="dxa"/>
          </w:tcPr>
          <w:p w:rsidR="009D3A4A" w:rsidRDefault="009D3A4A" w:rsidP="00D143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VERIFICHE DI FINE MODULO</w:t>
            </w:r>
          </w:p>
        </w:tc>
      </w:tr>
      <w:tr w:rsidR="009D3A4A" w:rsidTr="007E5D5A">
        <w:tc>
          <w:tcPr>
            <w:tcW w:w="9072" w:type="dxa"/>
          </w:tcPr>
          <w:p w:rsidR="009D3A4A" w:rsidRDefault="009D3A4A" w:rsidP="00D143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Prove oggettive strutturate:</w:t>
            </w:r>
          </w:p>
          <w:p w:rsidR="009D3A4A" w:rsidRDefault="009D3A4A" w:rsidP="00D1432B">
            <w:pPr>
              <w:numPr>
                <w:ilvl w:val="0"/>
                <w:numId w:val="12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Test, risposte V/F</w:t>
            </w:r>
          </w:p>
          <w:p w:rsidR="009D3A4A" w:rsidRDefault="009D3A4A" w:rsidP="00D1432B">
            <w:pPr>
              <w:numPr>
                <w:ilvl w:val="0"/>
                <w:numId w:val="12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Verifiche a risposta multipla</w:t>
            </w:r>
          </w:p>
          <w:p w:rsidR="009D3A4A" w:rsidRDefault="009D3A4A" w:rsidP="00D1432B">
            <w:pPr>
              <w:numPr>
                <w:ilvl w:val="0"/>
                <w:numId w:val="12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Altro__________________</w:t>
            </w:r>
          </w:p>
          <w:p w:rsidR="009D3A4A" w:rsidRDefault="009D3A4A" w:rsidP="00D1432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Prove semi-strutturate:</w:t>
            </w:r>
          </w:p>
          <w:p w:rsidR="009D3A4A" w:rsidRDefault="009D3A4A" w:rsidP="00D1432B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Interrogazioni</w:t>
            </w:r>
          </w:p>
          <w:p w:rsidR="009D3A4A" w:rsidRDefault="009D3A4A" w:rsidP="00D1432B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Questionari</w:t>
            </w:r>
          </w:p>
          <w:p w:rsidR="009D3A4A" w:rsidRDefault="009D3A4A" w:rsidP="00D1432B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Compiti e verifiche scritte</w:t>
            </w:r>
          </w:p>
          <w:p w:rsidR="009D3A4A" w:rsidRDefault="009D3A4A" w:rsidP="00D1432B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Relazioni ed esercitazioni laboratoriali</w:t>
            </w:r>
          </w:p>
          <w:p w:rsidR="009D3A4A" w:rsidRDefault="009D3A4A" w:rsidP="00D1432B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Verifiche a risposta aperta</w:t>
            </w:r>
          </w:p>
          <w:p w:rsidR="009D3A4A" w:rsidRDefault="009D3A4A" w:rsidP="00D1432B">
            <w:pPr>
              <w:numPr>
                <w:ilvl w:val="0"/>
                <w:numId w:val="13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Altro__________________</w:t>
            </w:r>
          </w:p>
          <w:p w:rsidR="009D3A4A" w:rsidRDefault="009D3A4A" w:rsidP="00D1432B">
            <w:pPr>
              <w:rPr>
                <w:rFonts w:ascii="Calibri" w:hAnsi="Calibri"/>
              </w:rPr>
            </w:pPr>
          </w:p>
          <w:p w:rsidR="009D3A4A" w:rsidRDefault="009D3A4A" w:rsidP="00D1432B">
            <w:pPr>
              <w:rPr>
                <w:rFonts w:ascii="Calibri" w:hAnsi="Calibri"/>
              </w:rPr>
            </w:pPr>
          </w:p>
        </w:tc>
      </w:tr>
      <w:tr w:rsidR="009D3A4A" w:rsidTr="007E5D5A">
        <w:tc>
          <w:tcPr>
            <w:tcW w:w="9072" w:type="dxa"/>
          </w:tcPr>
          <w:p w:rsidR="009D3A4A" w:rsidRDefault="009D3A4A" w:rsidP="00D1432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VERIFICHE DI FINE </w:t>
            </w:r>
            <w:proofErr w:type="gramStart"/>
            <w:r>
              <w:rPr>
                <w:rFonts w:ascii="Arial" w:hAnsi="Arial" w:cs="Arial"/>
                <w:sz w:val="20"/>
              </w:rPr>
              <w:t>PERCORSO  (</w:t>
            </w:r>
            <w:proofErr w:type="gramEnd"/>
            <w:r>
              <w:rPr>
                <w:rFonts w:ascii="Arial" w:hAnsi="Arial" w:cs="Arial"/>
                <w:sz w:val="20"/>
              </w:rPr>
              <w:t>CERTIFICAZIONE PER COMPETENZE)</w:t>
            </w:r>
          </w:p>
        </w:tc>
      </w:tr>
      <w:tr w:rsidR="009D3A4A" w:rsidTr="007E5D5A">
        <w:tc>
          <w:tcPr>
            <w:tcW w:w="9072" w:type="dxa"/>
          </w:tcPr>
          <w:p w:rsidR="009D3A4A" w:rsidRDefault="009D3A4A" w:rsidP="00D143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Prove disciplinari e /o per assi</w:t>
            </w:r>
          </w:p>
          <w:p w:rsidR="009D3A4A" w:rsidRDefault="009D3A4A" w:rsidP="00D143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Prove esperte</w:t>
            </w:r>
          </w:p>
          <w:p w:rsidR="009D3A4A" w:rsidRDefault="009D3A4A" w:rsidP="00D143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Altro___________________</w:t>
            </w:r>
          </w:p>
          <w:p w:rsidR="009D3A4A" w:rsidRDefault="009D3A4A" w:rsidP="00D1432B">
            <w:pPr>
              <w:ind w:left="360"/>
              <w:rPr>
                <w:rFonts w:ascii="Arial" w:hAnsi="Arial" w:cs="Arial"/>
                <w:sz w:val="20"/>
              </w:rPr>
            </w:pPr>
          </w:p>
        </w:tc>
      </w:tr>
      <w:tr w:rsidR="009D3A4A" w:rsidTr="007E5D5A">
        <w:tc>
          <w:tcPr>
            <w:tcW w:w="9072" w:type="dxa"/>
          </w:tcPr>
          <w:p w:rsidR="009D3A4A" w:rsidRDefault="009D3A4A" w:rsidP="00D1432B">
            <w:pPr>
              <w:pStyle w:val="Titolo4"/>
              <w:rPr>
                <w:sz w:val="20"/>
              </w:rPr>
            </w:pPr>
            <w:r>
              <w:t>STRUMENTI DI VERIFICA E DI VALUTAZIONE</w:t>
            </w:r>
          </w:p>
        </w:tc>
      </w:tr>
      <w:tr w:rsidR="009D3A4A" w:rsidTr="007E5D5A">
        <w:tc>
          <w:tcPr>
            <w:tcW w:w="9072" w:type="dxa"/>
          </w:tcPr>
          <w:p w:rsidR="009D3A4A" w:rsidRDefault="009D3A4A" w:rsidP="00D1432B">
            <w:pPr>
              <w:snapToGrid w:val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Tramite le verifiche si misurerà il raggiungimento parziale o completo degli obiettivi prefissati e pertanto dei risultati attesi. Le verifiche dovranno essere di diversa tipologia in modo da abituare gli allievi anche alle prove degli Esami di Stato. </w:t>
            </w:r>
          </w:p>
          <w:p w:rsidR="009D3A4A" w:rsidRDefault="009D3A4A" w:rsidP="00D1432B">
            <w:pPr>
              <w:pStyle w:val="Corpodeltesto2"/>
              <w:jc w:val="both"/>
            </w:pPr>
            <w:r>
              <w:t xml:space="preserve">La valutazione quadrimestrale e finale, espressa con votazione decimale, sarà quantificata secondo i parametri indicati nella griglia di valutazione inserita nel </w:t>
            </w:r>
            <w:proofErr w:type="spellStart"/>
            <w:r>
              <w:t>Ptof</w:t>
            </w:r>
            <w:proofErr w:type="spellEnd"/>
            <w:r>
              <w:t>.</w:t>
            </w:r>
          </w:p>
          <w:p w:rsidR="009D3A4A" w:rsidRDefault="009D3A4A" w:rsidP="00D1432B">
            <w:pPr>
              <w:pStyle w:val="Corpodeltesto2"/>
              <w:jc w:val="both"/>
            </w:pPr>
          </w:p>
          <w:p w:rsidR="009D3A4A" w:rsidRPr="009149D6" w:rsidRDefault="009D3A4A" w:rsidP="00D1432B">
            <w:pPr>
              <w:pStyle w:val="Corpodeltesto2"/>
              <w:jc w:val="both"/>
              <w:rPr>
                <w:b/>
              </w:rPr>
            </w:pPr>
            <w:r w:rsidRPr="009149D6">
              <w:rPr>
                <w:b/>
              </w:rPr>
              <w:t>Solo per le seconde</w:t>
            </w:r>
          </w:p>
          <w:p w:rsidR="009D3A4A" w:rsidRDefault="009D3A4A" w:rsidP="00D1432B">
            <w:pPr>
              <w:pStyle w:val="Corpodeltesto2"/>
              <w:jc w:val="both"/>
            </w:pPr>
            <w:r>
              <w:t>Per i livelli di valutazione relativi all’acquisizione delle competenze per la certificazione da rilasciare alla fine dell’obbligo d’istruzione si seguiranno i seguenti criteri:</w:t>
            </w:r>
          </w:p>
          <w:p w:rsidR="009D3A4A" w:rsidRDefault="009D3A4A" w:rsidP="00D1432B">
            <w:pPr>
              <w:autoSpaceDE w:val="0"/>
              <w:autoSpaceDN w:val="0"/>
              <w:adjustRightInd w:val="0"/>
              <w:ind w:left="-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Livello base: </w:t>
            </w:r>
            <w:r>
              <w:rPr>
                <w:rFonts w:ascii="Arial" w:hAnsi="Arial" w:cs="Arial"/>
                <w:sz w:val="20"/>
              </w:rPr>
              <w:t xml:space="preserve">lo studente svolge compiti semplici in situazioni note, mostrando di possedere conoscenze ed abilità essenziali e di saper applicare regole e procedure fondamentali. </w:t>
            </w:r>
          </w:p>
          <w:p w:rsidR="009D3A4A" w:rsidRDefault="009D3A4A" w:rsidP="00D1432B">
            <w:pPr>
              <w:autoSpaceDE w:val="0"/>
              <w:autoSpaceDN w:val="0"/>
              <w:adjustRightInd w:val="0"/>
              <w:ind w:left="-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Nel caso in cui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non </w:t>
            </w:r>
            <w:r>
              <w:rPr>
                <w:rFonts w:ascii="Arial" w:hAnsi="Arial" w:cs="Arial"/>
                <w:sz w:val="20"/>
              </w:rPr>
              <w:t>sia stato raggiunto il livello base, è riportata la motivazione.</w:t>
            </w:r>
          </w:p>
          <w:p w:rsidR="009D3A4A" w:rsidRDefault="009D3A4A" w:rsidP="00D1432B">
            <w:pPr>
              <w:autoSpaceDE w:val="0"/>
              <w:autoSpaceDN w:val="0"/>
              <w:adjustRightInd w:val="0"/>
              <w:ind w:left="-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Livello intermedio: </w:t>
            </w:r>
            <w:r>
              <w:rPr>
                <w:rFonts w:ascii="Arial" w:hAnsi="Arial" w:cs="Arial"/>
                <w:sz w:val="20"/>
              </w:rPr>
              <w:t>lo studente svolge compiti e problemi complessi in situazioni note, compie scelte consapevoli, mostrando di saper utilizzare le conoscenze e le abilità acquisite.</w:t>
            </w:r>
          </w:p>
          <w:p w:rsidR="009D3A4A" w:rsidRDefault="009D3A4A" w:rsidP="00D1432B">
            <w:pPr>
              <w:autoSpaceDE w:val="0"/>
              <w:autoSpaceDN w:val="0"/>
              <w:adjustRightInd w:val="0"/>
              <w:ind w:left="-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Livello avanzato:</w:t>
            </w:r>
            <w:r>
              <w:rPr>
                <w:rFonts w:ascii="Arial" w:hAnsi="Arial" w:cs="Arial"/>
                <w:sz w:val="20"/>
              </w:rPr>
              <w:t xml:space="preserve"> lo studente svolge compiti e problemi complessi in situazioni anche non note, mostrando padronanza nell’uso delle conoscenze e delle abilità. Sa proporre e sostenere le proprie opinioni e assumere autonomamente decisioni consapevoli.</w:t>
            </w:r>
          </w:p>
          <w:p w:rsidR="009D3A4A" w:rsidRDefault="009D3A4A" w:rsidP="00D1432B">
            <w:pPr>
              <w:rPr>
                <w:rFonts w:ascii="Arial" w:hAnsi="Arial" w:cs="Arial"/>
                <w:sz w:val="20"/>
              </w:rPr>
            </w:pPr>
          </w:p>
        </w:tc>
      </w:tr>
    </w:tbl>
    <w:p w:rsidR="009D3A4A" w:rsidRDefault="009D3A4A" w:rsidP="00FF7507">
      <w:pPr>
        <w:rPr>
          <w:rFonts w:ascii="Calibri" w:hAnsi="Calibri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4C3A1B" w:rsidTr="007E5D5A">
        <w:tc>
          <w:tcPr>
            <w:tcW w:w="9072" w:type="dxa"/>
          </w:tcPr>
          <w:p w:rsidR="004C3A1B" w:rsidRDefault="004C3A1B" w:rsidP="00D1432B">
            <w:pPr>
              <w:pStyle w:val="Intestazionetabella"/>
              <w:suppressLineNumbers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>Attivita’ integrative previste</w:t>
            </w:r>
          </w:p>
        </w:tc>
      </w:tr>
      <w:tr w:rsidR="004C3A1B" w:rsidTr="007E5D5A">
        <w:tc>
          <w:tcPr>
            <w:tcW w:w="9072" w:type="dxa"/>
          </w:tcPr>
          <w:p w:rsidR="004C3A1B" w:rsidRDefault="004C3A1B" w:rsidP="00D1432B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Durante il corso dell’anno scolastico si effettueranno le seguenti attività:</w:t>
            </w:r>
          </w:p>
          <w:p w:rsidR="004C3A1B" w:rsidRDefault="004C3A1B" w:rsidP="00D1432B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teatrali: __________________________________________________________________</w:t>
            </w:r>
          </w:p>
          <w:p w:rsidR="004C3A1B" w:rsidRDefault="004C3A1B" w:rsidP="00D1432B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attività connesse ai progetti: _______________________________________________________</w:t>
            </w:r>
          </w:p>
          <w:p w:rsidR="004C3A1B" w:rsidRDefault="004C3A1B" w:rsidP="00D1432B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attività di 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orientamento:   </w:t>
            </w:r>
            <w:proofErr w:type="gramEnd"/>
            <w:r>
              <w:rPr>
                <w:rFonts w:ascii="Arial" w:hAnsi="Arial" w:cs="Arial"/>
                <w:sz w:val="20"/>
              </w:rPr>
              <w:t>__________________________________________________________</w:t>
            </w:r>
          </w:p>
          <w:p w:rsidR="004C3A1B" w:rsidRDefault="004C3A1B" w:rsidP="00D1432B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attività </w:t>
            </w:r>
            <w:proofErr w:type="gramStart"/>
            <w:r>
              <w:rPr>
                <w:rFonts w:ascii="Arial" w:hAnsi="Arial" w:cs="Arial"/>
                <w:sz w:val="20"/>
              </w:rPr>
              <w:t>sportive:  _</w:t>
            </w:r>
            <w:proofErr w:type="gramEnd"/>
            <w:r>
              <w:rPr>
                <w:rFonts w:ascii="Arial" w:hAnsi="Arial" w:cs="Arial"/>
                <w:sz w:val="20"/>
              </w:rPr>
              <w:t>________________________________________________________________</w:t>
            </w:r>
          </w:p>
          <w:p w:rsidR="004C3A1B" w:rsidRDefault="004C3A1B" w:rsidP="00D1432B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visite di tipo culturale: _____________________________________________________________</w:t>
            </w:r>
          </w:p>
          <w:p w:rsidR="004C3A1B" w:rsidRDefault="004C3A1B" w:rsidP="00D1432B">
            <w:pPr>
              <w:numPr>
                <w:ilvl w:val="0"/>
                <w:numId w:val="14"/>
              </w:numPr>
              <w:tabs>
                <w:tab w:val="left" w:pos="4320"/>
              </w:tabs>
              <w:ind w:right="72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visite aziendali: __________________________________________________________________</w:t>
            </w:r>
          </w:p>
          <w:p w:rsidR="004C3A1B" w:rsidRDefault="004C3A1B" w:rsidP="00D1432B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viaggi di istruzione: _______________________________________________________________</w:t>
            </w:r>
          </w:p>
          <w:p w:rsidR="004C3A1B" w:rsidRDefault="004C3A1B" w:rsidP="00D1432B">
            <w:pPr>
              <w:numPr>
                <w:ilvl w:val="0"/>
                <w:numId w:val="14"/>
              </w:numPr>
              <w:tabs>
                <w:tab w:val="left" w:pos="43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altro___________________________________________________________________________</w:t>
            </w:r>
          </w:p>
          <w:p w:rsidR="004C3A1B" w:rsidRDefault="004C3A1B" w:rsidP="00D1432B">
            <w:pPr>
              <w:rPr>
                <w:rFonts w:ascii="Calibri" w:hAnsi="Calibri"/>
              </w:rPr>
            </w:pPr>
          </w:p>
        </w:tc>
      </w:tr>
    </w:tbl>
    <w:p w:rsidR="009D3A4A" w:rsidRDefault="009D3A4A" w:rsidP="00FF7507">
      <w:pPr>
        <w:rPr>
          <w:rFonts w:ascii="Calibri" w:hAnsi="Calibri"/>
        </w:rPr>
      </w:pPr>
    </w:p>
    <w:tbl>
      <w:tblPr>
        <w:tblW w:w="9072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9072"/>
      </w:tblGrid>
      <w:tr w:rsidR="004C3A1B" w:rsidTr="007E5D5A">
        <w:trPr>
          <w:cantSplit/>
          <w:trHeight w:val="367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1B" w:rsidRDefault="004C3A1B" w:rsidP="00D1432B">
            <w:pPr>
              <w:pStyle w:val="Intestazionetabella"/>
              <w:suppressLineNumbers w:val="0"/>
              <w:snapToGrid w:val="0"/>
              <w:rPr>
                <w:rFonts w:ascii="Arial" w:hAnsi="Arial" w:cs="Arial"/>
                <w:caps/>
              </w:rPr>
            </w:pPr>
            <w:r>
              <w:rPr>
                <w:rFonts w:ascii="Arial" w:hAnsi="Arial" w:cs="Arial"/>
                <w:caps/>
              </w:rPr>
              <w:t xml:space="preserve">Modalità di </w:t>
            </w:r>
            <w:proofErr w:type="gramStart"/>
            <w:r>
              <w:rPr>
                <w:rFonts w:ascii="Arial" w:hAnsi="Arial" w:cs="Arial"/>
                <w:caps/>
              </w:rPr>
              <w:t>verifica  (</w:t>
            </w:r>
            <w:proofErr w:type="gramEnd"/>
            <w:r>
              <w:rPr>
                <w:rFonts w:ascii="Arial" w:hAnsi="Arial" w:cs="Arial"/>
                <w:caps/>
              </w:rPr>
              <w:t>in itinere ) della programmazione del CdC</w:t>
            </w:r>
          </w:p>
        </w:tc>
      </w:tr>
      <w:tr w:rsidR="004C3A1B" w:rsidTr="007E5D5A">
        <w:trPr>
          <w:cantSplit/>
          <w:trHeight w:val="293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A1B" w:rsidRDefault="004C3A1B" w:rsidP="00D1432B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Nei successivi consigli si dovrà tenere conto della flessibilità dei piani di lavoro con particolare riferimento alle scelte modulari e, all’occorrenza, modificare in itinere le strategie educative e didattiche nel caso in cui si dovesse verificare una non aderenza con la realtà oggettiva della classe.</w:t>
            </w:r>
          </w:p>
          <w:p w:rsidR="004C3A1B" w:rsidRDefault="004C3A1B" w:rsidP="00D1432B">
            <w:pPr>
              <w:rPr>
                <w:rFonts w:ascii="Arial" w:hAnsi="Arial" w:cs="Arial"/>
                <w:sz w:val="20"/>
              </w:rPr>
            </w:pPr>
          </w:p>
        </w:tc>
      </w:tr>
    </w:tbl>
    <w:p w:rsidR="004C3A1B" w:rsidRDefault="004C3A1B" w:rsidP="00FF7507">
      <w:pPr>
        <w:rPr>
          <w:rFonts w:ascii="Calibri" w:hAnsi="Calibri"/>
        </w:rPr>
      </w:pPr>
    </w:p>
    <w:p w:rsidR="004C3A1B" w:rsidRDefault="004C3A1B" w:rsidP="004C3A1B">
      <w:pPr>
        <w:pStyle w:val="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>Colleferro, ____________________</w:t>
      </w:r>
    </w:p>
    <w:p w:rsidR="004C3A1B" w:rsidRDefault="004C3A1B" w:rsidP="004C3A1B">
      <w:pPr>
        <w:pStyle w:val="Elenco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Il Coordinatore del Consiglio di classe</w:t>
      </w:r>
    </w:p>
    <w:p w:rsidR="00FF7507" w:rsidRDefault="00FF7507" w:rsidP="00FF7507">
      <w:pPr>
        <w:rPr>
          <w:rFonts w:ascii="Calibri" w:hAnsi="Calibri"/>
        </w:rPr>
        <w:sectPr w:rsidR="00FF7507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86126C" w:rsidRPr="0086126C" w:rsidRDefault="0086126C" w:rsidP="0086126C">
      <w:pPr>
        <w:tabs>
          <w:tab w:val="left" w:pos="1907"/>
        </w:tabs>
        <w:rPr>
          <w:rFonts w:ascii="Calibri" w:hAnsi="Calibri"/>
        </w:rPr>
        <w:sectPr w:rsidR="0086126C" w:rsidRPr="0086126C">
          <w:footnotePr>
            <w:pos w:val="beneathText"/>
          </w:footnotePr>
          <w:type w:val="continuous"/>
          <w:pgSz w:w="11905" w:h="16837"/>
          <w:pgMar w:top="1134" w:right="1134" w:bottom="1134" w:left="1134" w:header="720" w:footer="720" w:gutter="0"/>
          <w:cols w:space="720"/>
          <w:docGrid w:linePitch="360"/>
        </w:sectPr>
      </w:pPr>
    </w:p>
    <w:p w:rsidR="00F314CE" w:rsidRDefault="00F314CE"/>
    <w:sectPr w:rsidR="00F314CE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D3" w:rsidRDefault="00827AD3" w:rsidP="00FF7507">
      <w:r>
        <w:separator/>
      </w:r>
    </w:p>
  </w:endnote>
  <w:endnote w:type="continuationSeparator" w:id="0">
    <w:p w:rsidR="00827AD3" w:rsidRDefault="00827AD3" w:rsidP="00FF7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41" w:rsidRDefault="00F219F5" w:rsidP="004711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55C41" w:rsidRDefault="00827AD3" w:rsidP="00A55C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C41" w:rsidRDefault="00F219F5" w:rsidP="004711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A55C41" w:rsidRDefault="00827AD3" w:rsidP="00A55C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D3" w:rsidRDefault="00827AD3" w:rsidP="00FF7507">
      <w:r>
        <w:separator/>
      </w:r>
    </w:p>
  </w:footnote>
  <w:footnote w:type="continuationSeparator" w:id="0">
    <w:p w:rsidR="00827AD3" w:rsidRDefault="00827AD3" w:rsidP="00FF7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7" w15:restartNumberingAfterBreak="0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0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11" w15:restartNumberingAfterBreak="0">
    <w:nsid w:val="0000000D"/>
    <w:multiLevelType w:val="singleLevel"/>
    <w:tmpl w:val="0000000D"/>
    <w:name w:val="WW8Num15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12" w15:restartNumberingAfterBreak="0">
    <w:nsid w:val="0000000E"/>
    <w:multiLevelType w:val="singleLevel"/>
    <w:tmpl w:val="0000000E"/>
    <w:name w:val="WW8Num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</w:abstractNum>
  <w:abstractNum w:abstractNumId="13" w15:restartNumberingAfterBreak="0">
    <w:nsid w:val="0000000F"/>
    <w:multiLevelType w:val="singleLevel"/>
    <w:tmpl w:val="0000000F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 w15:restartNumberingAfterBreak="0">
    <w:nsid w:val="166A15BD"/>
    <w:multiLevelType w:val="hybridMultilevel"/>
    <w:tmpl w:val="6B6A1D06"/>
    <w:lvl w:ilvl="0" w:tplc="0410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19F7413A"/>
    <w:multiLevelType w:val="hybridMultilevel"/>
    <w:tmpl w:val="35EE5114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D754F13"/>
    <w:multiLevelType w:val="hybridMultilevel"/>
    <w:tmpl w:val="B18020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B29B6"/>
    <w:multiLevelType w:val="hybridMultilevel"/>
    <w:tmpl w:val="D562C0D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67800"/>
    <w:multiLevelType w:val="hybridMultilevel"/>
    <w:tmpl w:val="F6DAA7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7"/>
  </w:num>
  <w:num w:numId="17">
    <w:abstractNumId w:val="16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07"/>
    <w:rsid w:val="001A4800"/>
    <w:rsid w:val="004C3A1B"/>
    <w:rsid w:val="00511125"/>
    <w:rsid w:val="007C44DF"/>
    <w:rsid w:val="007E5D5A"/>
    <w:rsid w:val="00827AD3"/>
    <w:rsid w:val="0086126C"/>
    <w:rsid w:val="009149D6"/>
    <w:rsid w:val="009D3A4A"/>
    <w:rsid w:val="00CC722C"/>
    <w:rsid w:val="00DE1278"/>
    <w:rsid w:val="00ED447B"/>
    <w:rsid w:val="00F219F5"/>
    <w:rsid w:val="00F314CE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3BEFC"/>
  <w15:chartTrackingRefBased/>
  <w15:docId w15:val="{CBE39821-B5A4-4C6D-8484-5EDCB187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F750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F7507"/>
    <w:pPr>
      <w:keepNext/>
      <w:outlineLvl w:val="0"/>
    </w:pPr>
    <w:rPr>
      <w:rFonts w:ascii="Calibri" w:hAnsi="Calibri"/>
      <w:b/>
      <w:sz w:val="20"/>
    </w:rPr>
  </w:style>
  <w:style w:type="paragraph" w:styleId="Titolo2">
    <w:name w:val="heading 2"/>
    <w:basedOn w:val="Normale"/>
    <w:next w:val="Normale"/>
    <w:link w:val="Titolo2Carattere"/>
    <w:qFormat/>
    <w:rsid w:val="00FF7507"/>
    <w:pPr>
      <w:keepNext/>
      <w:snapToGrid w:val="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link w:val="Titolo3Carattere"/>
    <w:qFormat/>
    <w:rsid w:val="00FF7507"/>
    <w:pPr>
      <w:keepNext/>
      <w:jc w:val="center"/>
      <w:outlineLvl w:val="2"/>
    </w:pPr>
    <w:rPr>
      <w:rFonts w:ascii="Calibri" w:hAnsi="Calibri"/>
      <w:b/>
      <w:sz w:val="20"/>
    </w:rPr>
  </w:style>
  <w:style w:type="paragraph" w:styleId="Titolo4">
    <w:name w:val="heading 4"/>
    <w:basedOn w:val="Normale"/>
    <w:next w:val="Normale"/>
    <w:link w:val="Titolo4Carattere"/>
    <w:qFormat/>
    <w:rsid w:val="00FF7507"/>
    <w:pPr>
      <w:keepNext/>
      <w:ind w:left="360"/>
      <w:jc w:val="center"/>
      <w:outlineLvl w:val="3"/>
    </w:pPr>
    <w:rPr>
      <w:rFonts w:ascii="Arial" w:hAnsi="Arial" w:cs="Arial"/>
      <w:b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E5D5A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F7507"/>
    <w:rPr>
      <w:rFonts w:ascii="Calibri" w:eastAsia="Lucida Sans Unicode" w:hAnsi="Calibri" w:cs="Times New Roman"/>
      <w:b/>
      <w:kern w:val="1"/>
      <w:sz w:val="20"/>
      <w:szCs w:val="24"/>
    </w:rPr>
  </w:style>
  <w:style w:type="character" w:customStyle="1" w:styleId="Titolo2Carattere">
    <w:name w:val="Titolo 2 Carattere"/>
    <w:basedOn w:val="Carpredefinitoparagrafo"/>
    <w:link w:val="Titolo2"/>
    <w:rsid w:val="00FF7507"/>
    <w:rPr>
      <w:rFonts w:ascii="Arial" w:eastAsia="Lucida Sans Unicode" w:hAnsi="Arial" w:cs="Arial"/>
      <w:b/>
      <w:kern w:val="1"/>
      <w:szCs w:val="24"/>
    </w:rPr>
  </w:style>
  <w:style w:type="character" w:customStyle="1" w:styleId="Titolo3Carattere">
    <w:name w:val="Titolo 3 Carattere"/>
    <w:basedOn w:val="Carpredefinitoparagrafo"/>
    <w:link w:val="Titolo3"/>
    <w:rsid w:val="00FF7507"/>
    <w:rPr>
      <w:rFonts w:ascii="Calibri" w:eastAsia="Lucida Sans Unicode" w:hAnsi="Calibri" w:cs="Times New Roman"/>
      <w:b/>
      <w:kern w:val="1"/>
      <w:sz w:val="20"/>
      <w:szCs w:val="24"/>
    </w:rPr>
  </w:style>
  <w:style w:type="character" w:customStyle="1" w:styleId="Titolo4Carattere">
    <w:name w:val="Titolo 4 Carattere"/>
    <w:basedOn w:val="Carpredefinitoparagrafo"/>
    <w:link w:val="Titolo4"/>
    <w:rsid w:val="00FF7507"/>
    <w:rPr>
      <w:rFonts w:ascii="Arial" w:eastAsia="Lucida Sans Unicode" w:hAnsi="Arial" w:cs="Arial"/>
      <w:b/>
      <w:kern w:val="1"/>
      <w:sz w:val="24"/>
      <w:szCs w:val="24"/>
    </w:rPr>
  </w:style>
  <w:style w:type="paragraph" w:styleId="Elenco">
    <w:name w:val="List"/>
    <w:basedOn w:val="Corpotesto"/>
    <w:rsid w:val="00FF7507"/>
    <w:rPr>
      <w:rFonts w:cs="Tahoma"/>
    </w:rPr>
  </w:style>
  <w:style w:type="paragraph" w:customStyle="1" w:styleId="Intestazionetabella">
    <w:name w:val="Intestazione tabella"/>
    <w:basedOn w:val="Normale"/>
    <w:rsid w:val="00FF7507"/>
    <w:pPr>
      <w:suppressLineNumbers/>
      <w:jc w:val="center"/>
    </w:pPr>
    <w:rPr>
      <w:b/>
      <w:bCs/>
    </w:rPr>
  </w:style>
  <w:style w:type="paragraph" w:styleId="Pidipagina">
    <w:name w:val="footer"/>
    <w:basedOn w:val="Normale"/>
    <w:link w:val="PidipaginaCarattere"/>
    <w:rsid w:val="00FF7507"/>
    <w:pPr>
      <w:suppressLineNumbers/>
      <w:tabs>
        <w:tab w:val="center" w:pos="4818"/>
        <w:tab w:val="right" w:pos="9637"/>
      </w:tabs>
    </w:pPr>
  </w:style>
  <w:style w:type="character" w:customStyle="1" w:styleId="PidipaginaCarattere">
    <w:name w:val="Piè di pagina Carattere"/>
    <w:basedOn w:val="Carpredefinitoparagrafo"/>
    <w:link w:val="Pidipagina"/>
    <w:rsid w:val="00FF750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Intestazione">
    <w:name w:val="header"/>
    <w:basedOn w:val="Normale"/>
    <w:link w:val="IntestazioneCarattere"/>
    <w:rsid w:val="00FF7507"/>
    <w:pPr>
      <w:suppressLineNumbers/>
      <w:tabs>
        <w:tab w:val="center" w:pos="4818"/>
        <w:tab w:val="right" w:pos="9637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7507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itolo">
    <w:name w:val="Title"/>
    <w:basedOn w:val="Normale"/>
    <w:link w:val="TitoloCarattere"/>
    <w:qFormat/>
    <w:rsid w:val="00FF7507"/>
    <w:pPr>
      <w:spacing w:line="360" w:lineRule="auto"/>
      <w:jc w:val="center"/>
    </w:pPr>
    <w:rPr>
      <w:rFonts w:ascii="Calibri" w:hAnsi="Calibri"/>
      <w:b/>
      <w:sz w:val="28"/>
      <w:lang w:val="x-none"/>
    </w:rPr>
  </w:style>
  <w:style w:type="character" w:customStyle="1" w:styleId="TitoloCarattere">
    <w:name w:val="Titolo Carattere"/>
    <w:basedOn w:val="Carpredefinitoparagrafo"/>
    <w:link w:val="Titolo"/>
    <w:rsid w:val="00FF7507"/>
    <w:rPr>
      <w:rFonts w:ascii="Calibri" w:eastAsia="Lucida Sans Unicode" w:hAnsi="Calibri" w:cs="Times New Roman"/>
      <w:b/>
      <w:kern w:val="1"/>
      <w:sz w:val="28"/>
      <w:szCs w:val="24"/>
      <w:lang w:val="x-none"/>
    </w:rPr>
  </w:style>
  <w:style w:type="paragraph" w:styleId="Rientrocorpodeltesto2">
    <w:name w:val="Body Text Indent 2"/>
    <w:basedOn w:val="Normale"/>
    <w:link w:val="Rientrocorpodeltesto2Carattere"/>
    <w:rsid w:val="00FF7507"/>
    <w:pPr>
      <w:ind w:left="-107"/>
    </w:pPr>
    <w:rPr>
      <w:rFonts w:ascii="Arial" w:hAnsi="Arial" w:cs="Arial"/>
      <w:sz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F7507"/>
    <w:rPr>
      <w:rFonts w:ascii="Arial" w:eastAsia="Lucida Sans Unicode" w:hAnsi="Arial" w:cs="Arial"/>
      <w:kern w:val="1"/>
      <w:sz w:val="20"/>
      <w:szCs w:val="24"/>
    </w:rPr>
  </w:style>
  <w:style w:type="paragraph" w:styleId="Corpodeltesto2">
    <w:name w:val="Body Text 2"/>
    <w:basedOn w:val="Normale"/>
    <w:link w:val="Corpodeltesto2Carattere"/>
    <w:rsid w:val="00FF7507"/>
    <w:rPr>
      <w:rFonts w:ascii="Arial" w:hAnsi="Arial" w:cs="Arial"/>
      <w:sz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FF7507"/>
    <w:rPr>
      <w:rFonts w:ascii="Arial" w:eastAsia="Lucida Sans Unicode" w:hAnsi="Arial" w:cs="Arial"/>
      <w:kern w:val="1"/>
      <w:sz w:val="20"/>
      <w:szCs w:val="24"/>
    </w:rPr>
  </w:style>
  <w:style w:type="paragraph" w:styleId="Corpodeltesto3">
    <w:name w:val="Body Text 3"/>
    <w:basedOn w:val="Normale"/>
    <w:link w:val="Corpodeltesto3Carattere"/>
    <w:rsid w:val="00FF7507"/>
    <w:pPr>
      <w:snapToGrid w:val="0"/>
      <w:jc w:val="center"/>
    </w:pPr>
    <w:rPr>
      <w:rFonts w:ascii="Arial" w:hAnsi="Arial" w:cs="Arial"/>
      <w:b/>
      <w:caps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FF7507"/>
    <w:rPr>
      <w:rFonts w:ascii="Arial" w:eastAsia="Lucida Sans Unicode" w:hAnsi="Arial" w:cs="Arial"/>
      <w:b/>
      <w:caps/>
      <w:kern w:val="1"/>
      <w:sz w:val="20"/>
      <w:szCs w:val="24"/>
    </w:rPr>
  </w:style>
  <w:style w:type="character" w:styleId="Numeropagina">
    <w:name w:val="page number"/>
    <w:basedOn w:val="Carpredefinitoparagrafo"/>
    <w:rsid w:val="00FF7507"/>
  </w:style>
  <w:style w:type="paragraph" w:styleId="Corpotesto">
    <w:name w:val="Body Text"/>
    <w:basedOn w:val="Normale"/>
    <w:link w:val="CorpotestoCarattere"/>
    <w:uiPriority w:val="99"/>
    <w:semiHidden/>
    <w:unhideWhenUsed/>
    <w:rsid w:val="00FF750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F7507"/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Collegamentoipertestuale">
    <w:name w:val="Hyperlink"/>
    <w:rsid w:val="009D3A4A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A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A4A"/>
    <w:rPr>
      <w:rFonts w:ascii="Segoe UI" w:eastAsia="Lucida Sans Unicode" w:hAnsi="Segoe UI" w:cs="Segoe UI"/>
      <w:kern w:val="1"/>
      <w:sz w:val="18"/>
      <w:szCs w:val="18"/>
    </w:rPr>
  </w:style>
  <w:style w:type="character" w:customStyle="1" w:styleId="Titolo8Carattere">
    <w:name w:val="Titolo 8 Carattere"/>
    <w:basedOn w:val="Carpredefinitoparagrafo"/>
    <w:link w:val="Titolo8"/>
    <w:semiHidden/>
    <w:rsid w:val="007E5D5A"/>
    <w:rPr>
      <w:rFonts w:eastAsiaTheme="minorEastAsia"/>
      <w:i/>
      <w:i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1624</Words>
  <Characters>9258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6</cp:revision>
  <dcterms:created xsi:type="dcterms:W3CDTF">2019-09-27T13:34:00Z</dcterms:created>
  <dcterms:modified xsi:type="dcterms:W3CDTF">2019-10-01T13:43:00Z</dcterms:modified>
</cp:coreProperties>
</file>